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606D" w14:textId="5E448FA2" w:rsidR="00B62051" w:rsidRPr="00CA72EF" w:rsidRDefault="00DB05FF" w:rsidP="007F3805">
      <w:pPr>
        <w:jc w:val="right"/>
        <w:rPr>
          <w:rFonts w:asciiTheme="majorEastAsia" w:eastAsiaTheme="majorEastAsia" w:hAnsiTheme="majorEastAsia"/>
        </w:rPr>
      </w:pPr>
      <w:r w:rsidRPr="00CA72EF">
        <w:rPr>
          <w:rFonts w:asciiTheme="majorEastAsia" w:eastAsiaTheme="majorEastAsia" w:hAnsiTheme="majorEastAsia" w:hint="eastAsia"/>
        </w:rPr>
        <w:t>202</w:t>
      </w:r>
      <w:r w:rsidR="0014308D">
        <w:rPr>
          <w:rFonts w:asciiTheme="majorEastAsia" w:eastAsiaTheme="majorEastAsia" w:hAnsiTheme="majorEastAsia" w:hint="eastAsia"/>
        </w:rPr>
        <w:t>5</w:t>
      </w:r>
      <w:r w:rsidRPr="00CA72EF">
        <w:rPr>
          <w:rFonts w:asciiTheme="majorEastAsia" w:eastAsiaTheme="majorEastAsia" w:hAnsiTheme="majorEastAsia" w:hint="eastAsia"/>
        </w:rPr>
        <w:t>年</w:t>
      </w:r>
      <w:r w:rsidR="00FA31FD">
        <w:rPr>
          <w:rFonts w:asciiTheme="majorEastAsia" w:eastAsiaTheme="majorEastAsia" w:hAnsiTheme="majorEastAsia" w:hint="eastAsia"/>
        </w:rPr>
        <w:t>9</w:t>
      </w:r>
      <w:r w:rsidRPr="00CA72EF">
        <w:rPr>
          <w:rFonts w:asciiTheme="majorEastAsia" w:eastAsiaTheme="majorEastAsia" w:hAnsiTheme="majorEastAsia" w:hint="eastAsia"/>
        </w:rPr>
        <w:t>月吉日</w:t>
      </w:r>
    </w:p>
    <w:p w14:paraId="77D0AD5C" w14:textId="77777777" w:rsidR="007F3805" w:rsidRPr="00CA72EF" w:rsidRDefault="007F3805" w:rsidP="007F3805">
      <w:pPr>
        <w:jc w:val="right"/>
        <w:rPr>
          <w:rFonts w:asciiTheme="majorEastAsia" w:eastAsiaTheme="majorEastAsia" w:hAnsiTheme="majorEastAsia"/>
        </w:rPr>
      </w:pPr>
    </w:p>
    <w:p w14:paraId="64A293CC" w14:textId="77EA0D6B" w:rsidR="00B62051" w:rsidRPr="00CA72EF" w:rsidRDefault="00E07C4C" w:rsidP="007F3805">
      <w:pPr>
        <w:jc w:val="center"/>
        <w:rPr>
          <w:rFonts w:asciiTheme="majorEastAsia" w:eastAsiaTheme="majorEastAsia" w:hAnsiTheme="majorEastAsia"/>
          <w:b/>
          <w:bCs/>
          <w:sz w:val="28"/>
          <w:szCs w:val="32"/>
        </w:rPr>
      </w:pPr>
      <w:bookmarkStart w:id="0" w:name="_Hlk184894617"/>
      <w:r w:rsidRPr="00CA72EF">
        <w:rPr>
          <w:rFonts w:asciiTheme="majorEastAsia" w:eastAsiaTheme="majorEastAsia" w:hAnsiTheme="majorEastAsia"/>
          <w:b/>
          <w:bCs/>
          <w:sz w:val="28"/>
          <w:szCs w:val="32"/>
        </w:rPr>
        <w:t>第2</w:t>
      </w:r>
      <w:r w:rsidR="00FB3B0A">
        <w:rPr>
          <w:rFonts w:asciiTheme="majorEastAsia" w:eastAsiaTheme="majorEastAsia" w:hAnsiTheme="majorEastAsia" w:hint="eastAsia"/>
          <w:b/>
          <w:bCs/>
          <w:sz w:val="28"/>
          <w:szCs w:val="32"/>
        </w:rPr>
        <w:t>6</w:t>
      </w:r>
      <w:r w:rsidRPr="00CA72EF">
        <w:rPr>
          <w:rFonts w:asciiTheme="majorEastAsia" w:eastAsiaTheme="majorEastAsia" w:hAnsiTheme="majorEastAsia"/>
          <w:b/>
          <w:bCs/>
          <w:sz w:val="28"/>
          <w:szCs w:val="32"/>
        </w:rPr>
        <w:t>回通電焼結（SPS）研究会</w:t>
      </w:r>
      <w:bookmarkEnd w:id="0"/>
      <w:r w:rsidR="00DB05FF" w:rsidRPr="00CA72EF">
        <w:rPr>
          <w:rFonts w:asciiTheme="majorEastAsia" w:eastAsiaTheme="majorEastAsia" w:hAnsiTheme="majorEastAsia" w:hint="eastAsia"/>
          <w:b/>
          <w:bCs/>
          <w:sz w:val="28"/>
          <w:szCs w:val="32"/>
        </w:rPr>
        <w:t xml:space="preserve">　併設展示・広告掲載のご案内</w:t>
      </w:r>
    </w:p>
    <w:p w14:paraId="5A6F2A75" w14:textId="4FBD0640" w:rsidR="00DB05FF" w:rsidRPr="00CA72EF" w:rsidRDefault="00DB05FF" w:rsidP="007F3805">
      <w:pPr>
        <w:jc w:val="right"/>
        <w:rPr>
          <w:rFonts w:asciiTheme="majorEastAsia" w:eastAsiaTheme="majorEastAsia" w:hAnsiTheme="majorEastAsia"/>
        </w:rPr>
      </w:pPr>
      <w:r w:rsidRPr="00CA72EF">
        <w:rPr>
          <w:rFonts w:asciiTheme="majorEastAsia" w:eastAsiaTheme="majorEastAsia" w:hAnsiTheme="majorEastAsia"/>
        </w:rPr>
        <w:t>通電焼結（SPS）研究会</w:t>
      </w:r>
    </w:p>
    <w:p w14:paraId="60BA587C" w14:textId="39184672" w:rsidR="00DB05FF" w:rsidRPr="00CA72EF" w:rsidRDefault="00DB05FF" w:rsidP="007F3805">
      <w:pPr>
        <w:jc w:val="right"/>
        <w:rPr>
          <w:rFonts w:asciiTheme="majorEastAsia" w:eastAsiaTheme="majorEastAsia" w:hAnsiTheme="majorEastAsia"/>
        </w:rPr>
      </w:pPr>
      <w:r w:rsidRPr="00CA72EF">
        <w:rPr>
          <w:rFonts w:asciiTheme="majorEastAsia" w:eastAsiaTheme="majorEastAsia" w:hAnsiTheme="majorEastAsia" w:hint="eastAsia"/>
        </w:rPr>
        <w:t>会長　加藤秀実（東北大学）</w:t>
      </w:r>
    </w:p>
    <w:p w14:paraId="14333C3D" w14:textId="4753EFE5" w:rsidR="00DB05FF" w:rsidRPr="00CA72EF" w:rsidRDefault="00DB05FF" w:rsidP="007F3805">
      <w:pPr>
        <w:jc w:val="right"/>
        <w:rPr>
          <w:rFonts w:asciiTheme="majorEastAsia" w:eastAsiaTheme="majorEastAsia" w:hAnsiTheme="majorEastAsia"/>
        </w:rPr>
      </w:pPr>
      <w:r w:rsidRPr="00CA72EF">
        <w:rPr>
          <w:rFonts w:asciiTheme="majorEastAsia" w:eastAsiaTheme="majorEastAsia" w:hAnsiTheme="majorEastAsia" w:hint="eastAsia"/>
        </w:rPr>
        <w:t>展示担当　栗田大樹（東北大学）</w:t>
      </w:r>
    </w:p>
    <w:p w14:paraId="47508F08" w14:textId="77777777" w:rsidR="00DB05FF" w:rsidRPr="00CA72EF" w:rsidRDefault="00DB05FF" w:rsidP="00AA75D7">
      <w:pPr>
        <w:rPr>
          <w:rFonts w:asciiTheme="majorEastAsia" w:eastAsiaTheme="majorEastAsia" w:hAnsiTheme="majorEastAsia"/>
        </w:rPr>
      </w:pPr>
    </w:p>
    <w:p w14:paraId="683CFE7A" w14:textId="29883BE2" w:rsidR="00DB05FF" w:rsidRPr="00CA72EF" w:rsidRDefault="00DB05FF" w:rsidP="00AA75D7">
      <w:pPr>
        <w:rPr>
          <w:rFonts w:asciiTheme="majorEastAsia" w:eastAsiaTheme="majorEastAsia" w:hAnsiTheme="majorEastAsia"/>
        </w:rPr>
      </w:pPr>
      <w:r w:rsidRPr="00CA72EF">
        <w:rPr>
          <w:rFonts w:asciiTheme="majorEastAsia" w:eastAsiaTheme="majorEastAsia" w:hAnsiTheme="majorEastAsia" w:hint="eastAsia"/>
        </w:rPr>
        <w:t>拝啓</w:t>
      </w:r>
    </w:p>
    <w:p w14:paraId="6A6D8BA6" w14:textId="62526AE3" w:rsidR="00DB05FF" w:rsidRPr="00CA72EF" w:rsidRDefault="00DB05FF" w:rsidP="007F3805">
      <w:pPr>
        <w:ind w:firstLineChars="100" w:firstLine="210"/>
        <w:rPr>
          <w:rFonts w:asciiTheme="majorEastAsia" w:eastAsiaTheme="majorEastAsia" w:hAnsiTheme="majorEastAsia"/>
        </w:rPr>
      </w:pPr>
      <w:r w:rsidRPr="00CA72EF">
        <w:rPr>
          <w:rFonts w:asciiTheme="majorEastAsia" w:eastAsiaTheme="majorEastAsia" w:hAnsiTheme="majorEastAsia" w:hint="eastAsia"/>
        </w:rPr>
        <w:t>貴社いよいよご清祥のこととお慶び申し上げます。平素は</w:t>
      </w:r>
      <w:r w:rsidRPr="00CA72EF">
        <w:rPr>
          <w:rFonts w:asciiTheme="majorEastAsia" w:eastAsiaTheme="majorEastAsia" w:hAnsiTheme="majorEastAsia"/>
        </w:rPr>
        <w:t>通電焼結（SPS）研究会</w:t>
      </w:r>
      <w:r w:rsidRPr="00CA72EF">
        <w:rPr>
          <w:rFonts w:asciiTheme="majorEastAsia" w:eastAsiaTheme="majorEastAsia" w:hAnsiTheme="majorEastAsia" w:hint="eastAsia"/>
        </w:rPr>
        <w:t>の活動にご理解、ご協力いただき誠にありがとうございます。</w:t>
      </w:r>
    </w:p>
    <w:p w14:paraId="441DA49E" w14:textId="2B54B80E" w:rsidR="00DB05FF" w:rsidRPr="00CA72EF" w:rsidRDefault="00DB05FF" w:rsidP="0014308D">
      <w:pPr>
        <w:ind w:firstLineChars="100" w:firstLine="210"/>
        <w:rPr>
          <w:rFonts w:asciiTheme="majorEastAsia" w:eastAsiaTheme="majorEastAsia" w:hAnsiTheme="majorEastAsia"/>
        </w:rPr>
      </w:pPr>
      <w:r w:rsidRPr="00CA72EF">
        <w:rPr>
          <w:rFonts w:asciiTheme="majorEastAsia" w:eastAsiaTheme="majorEastAsia" w:hAnsiTheme="majorEastAsia" w:hint="eastAsia"/>
        </w:rPr>
        <w:t>さて、202</w:t>
      </w:r>
      <w:r w:rsidR="00FB3B0A">
        <w:rPr>
          <w:rFonts w:asciiTheme="majorEastAsia" w:eastAsiaTheme="majorEastAsia" w:hAnsiTheme="majorEastAsia" w:hint="eastAsia"/>
        </w:rPr>
        <w:t>5</w:t>
      </w:r>
      <w:r w:rsidRPr="00CA72EF">
        <w:rPr>
          <w:rFonts w:asciiTheme="majorEastAsia" w:eastAsiaTheme="majorEastAsia" w:hAnsiTheme="majorEastAsia" w:hint="eastAsia"/>
        </w:rPr>
        <w:t xml:space="preserve"> 年</w:t>
      </w:r>
      <w:r w:rsidR="00FB3B0A">
        <w:rPr>
          <w:rFonts w:asciiTheme="majorEastAsia" w:eastAsiaTheme="majorEastAsia" w:hAnsiTheme="majorEastAsia" w:hint="eastAsia"/>
        </w:rPr>
        <w:t>12</w:t>
      </w:r>
      <w:r w:rsidRPr="00CA72EF">
        <w:rPr>
          <w:rFonts w:asciiTheme="majorEastAsia" w:eastAsiaTheme="majorEastAsia" w:hAnsiTheme="majorEastAsia" w:hint="eastAsia"/>
        </w:rPr>
        <w:t xml:space="preserve"> 月</w:t>
      </w:r>
      <w:r w:rsidR="00FB3B0A">
        <w:rPr>
          <w:rFonts w:asciiTheme="majorEastAsia" w:eastAsiaTheme="majorEastAsia" w:hAnsiTheme="majorEastAsia" w:hint="eastAsia"/>
        </w:rPr>
        <w:t>8</w:t>
      </w:r>
      <w:r w:rsidRPr="00CA72EF">
        <w:rPr>
          <w:rFonts w:asciiTheme="majorEastAsia" w:eastAsiaTheme="majorEastAsia" w:hAnsiTheme="majorEastAsia" w:hint="eastAsia"/>
        </w:rPr>
        <w:t>日～</w:t>
      </w:r>
      <w:r w:rsidR="00FB3B0A">
        <w:rPr>
          <w:rFonts w:asciiTheme="majorEastAsia" w:eastAsiaTheme="majorEastAsia" w:hAnsiTheme="majorEastAsia" w:hint="eastAsia"/>
        </w:rPr>
        <w:t>9</w:t>
      </w:r>
      <w:r w:rsidRPr="00CA72EF">
        <w:rPr>
          <w:rFonts w:asciiTheme="majorEastAsia" w:eastAsiaTheme="majorEastAsia" w:hAnsiTheme="majorEastAsia" w:hint="eastAsia"/>
        </w:rPr>
        <w:t>日に第2</w:t>
      </w:r>
      <w:r w:rsidR="00FB3B0A">
        <w:rPr>
          <w:rFonts w:asciiTheme="majorEastAsia" w:eastAsiaTheme="majorEastAsia" w:hAnsiTheme="majorEastAsia" w:hint="eastAsia"/>
        </w:rPr>
        <w:t>6</w:t>
      </w:r>
      <w:r w:rsidRPr="00CA72EF">
        <w:rPr>
          <w:rFonts w:asciiTheme="majorEastAsia" w:eastAsiaTheme="majorEastAsia" w:hAnsiTheme="majorEastAsia" w:hint="eastAsia"/>
        </w:rPr>
        <w:t>回通電焼結（SPS）研究会を東北大学金属材料研究所（宮城県仙台市）にて開催</w:t>
      </w:r>
      <w:r w:rsidR="00BC79A4" w:rsidRPr="00CA72EF">
        <w:rPr>
          <w:rFonts w:asciiTheme="majorEastAsia" w:eastAsiaTheme="majorEastAsia" w:hAnsiTheme="majorEastAsia" w:hint="eastAsia"/>
        </w:rPr>
        <w:t>いたします</w:t>
      </w:r>
      <w:r w:rsidRPr="00CA72EF">
        <w:rPr>
          <w:rFonts w:asciiTheme="majorEastAsia" w:eastAsiaTheme="majorEastAsia" w:hAnsiTheme="majorEastAsia" w:hint="eastAsia"/>
        </w:rPr>
        <w:t>。参加者の皆様におかれましては、SPS技術の普及のために有益な情報交換の場としていただければと存じます。</w:t>
      </w:r>
    </w:p>
    <w:p w14:paraId="69398B5D" w14:textId="453F84D1" w:rsidR="00DB05FF" w:rsidRPr="00CA72EF" w:rsidRDefault="00DB05FF" w:rsidP="00DB05FF">
      <w:pPr>
        <w:rPr>
          <w:rFonts w:asciiTheme="majorEastAsia" w:eastAsiaTheme="majorEastAsia" w:hAnsiTheme="majorEastAsia"/>
        </w:rPr>
      </w:pPr>
      <w:r w:rsidRPr="00CA72EF">
        <w:rPr>
          <w:rFonts w:asciiTheme="majorEastAsia" w:eastAsiaTheme="majorEastAsia" w:hAnsiTheme="majorEastAsia" w:hint="eastAsia"/>
        </w:rPr>
        <w:t>本研究会は、</w:t>
      </w:r>
      <w:r w:rsidR="00FB3B0A">
        <w:rPr>
          <w:rFonts w:asciiTheme="majorEastAsia" w:eastAsiaTheme="majorEastAsia" w:hAnsiTheme="majorEastAsia" w:hint="eastAsia"/>
        </w:rPr>
        <w:t>昨年度にあたる</w:t>
      </w:r>
      <w:r w:rsidR="00BC79A4" w:rsidRPr="00CA72EF">
        <w:rPr>
          <w:rFonts w:asciiTheme="majorEastAsia" w:eastAsiaTheme="majorEastAsia" w:hAnsiTheme="majorEastAsia" w:hint="eastAsia"/>
        </w:rPr>
        <w:t>2025年3月に5年ぶりに再開</w:t>
      </w:r>
      <w:r w:rsidR="00FB3B0A">
        <w:rPr>
          <w:rFonts w:asciiTheme="majorEastAsia" w:eastAsiaTheme="majorEastAsia" w:hAnsiTheme="majorEastAsia" w:hint="eastAsia"/>
        </w:rPr>
        <w:t>し、今後継続開催</w:t>
      </w:r>
      <w:r w:rsidR="00BC79A4" w:rsidRPr="00CA72EF">
        <w:rPr>
          <w:rFonts w:asciiTheme="majorEastAsia" w:eastAsiaTheme="majorEastAsia" w:hAnsiTheme="majorEastAsia" w:hint="eastAsia"/>
        </w:rPr>
        <w:t>する運びとなりました。</w:t>
      </w:r>
    </w:p>
    <w:p w14:paraId="3F99703C" w14:textId="5DED8F52" w:rsidR="00DB05FF" w:rsidRPr="00CA72EF" w:rsidRDefault="00DB05FF" w:rsidP="00DB05FF">
      <w:pPr>
        <w:rPr>
          <w:rFonts w:asciiTheme="majorEastAsia" w:eastAsiaTheme="majorEastAsia" w:hAnsiTheme="majorEastAsia"/>
        </w:rPr>
      </w:pPr>
      <w:r w:rsidRPr="00CA72EF">
        <w:rPr>
          <w:rFonts w:asciiTheme="majorEastAsia" w:eastAsiaTheme="majorEastAsia" w:hAnsiTheme="majorEastAsia" w:hint="eastAsia"/>
        </w:rPr>
        <w:t>つきましては、貴社の広告活動の場として本</w:t>
      </w:r>
      <w:r w:rsidR="00BC79A4" w:rsidRPr="00CA72EF">
        <w:rPr>
          <w:rFonts w:asciiTheme="majorEastAsia" w:eastAsiaTheme="majorEastAsia" w:hAnsiTheme="majorEastAsia" w:hint="eastAsia"/>
        </w:rPr>
        <w:t>研究会</w:t>
      </w:r>
      <w:r w:rsidRPr="00CA72EF">
        <w:rPr>
          <w:rFonts w:asciiTheme="majorEastAsia" w:eastAsiaTheme="majorEastAsia" w:hAnsiTheme="majorEastAsia" w:hint="eastAsia"/>
        </w:rPr>
        <w:t>開催の機会をご利用いただきたく、</w:t>
      </w:r>
      <w:r w:rsidR="00B32F33" w:rsidRPr="00CA72EF">
        <w:rPr>
          <w:rFonts w:asciiTheme="majorEastAsia" w:eastAsiaTheme="majorEastAsia" w:hAnsiTheme="majorEastAsia" w:hint="eastAsia"/>
        </w:rPr>
        <w:t>併設展示・広告掲載について</w:t>
      </w:r>
      <w:r w:rsidRPr="00CA72EF">
        <w:rPr>
          <w:rFonts w:asciiTheme="majorEastAsia" w:eastAsiaTheme="majorEastAsia" w:hAnsiTheme="majorEastAsia" w:hint="eastAsia"/>
        </w:rPr>
        <w:t>ご案内申し上げます。是非とも貴社のご協力を賜りますよう、お願い申し上げます。</w:t>
      </w:r>
    </w:p>
    <w:p w14:paraId="73F9CE7C" w14:textId="42CB5101" w:rsidR="00DB05FF" w:rsidRPr="00CA72EF" w:rsidRDefault="00DB05FF" w:rsidP="00DB05FF">
      <w:pPr>
        <w:rPr>
          <w:rFonts w:asciiTheme="majorEastAsia" w:eastAsiaTheme="majorEastAsia" w:hAnsiTheme="majorEastAsia"/>
        </w:rPr>
      </w:pPr>
      <w:r w:rsidRPr="00CA72EF">
        <w:rPr>
          <w:rFonts w:asciiTheme="majorEastAsia" w:eastAsiaTheme="majorEastAsia" w:hAnsiTheme="majorEastAsia" w:hint="eastAsia"/>
        </w:rPr>
        <w:t>お忙しいところとは存じますが、</w:t>
      </w:r>
      <w:r w:rsidRPr="00CA72EF">
        <w:rPr>
          <w:rFonts w:asciiTheme="majorEastAsia" w:eastAsiaTheme="majorEastAsia" w:hAnsiTheme="majorEastAsia" w:hint="eastAsia"/>
          <w:color w:val="FF0000"/>
          <w:u w:val="single"/>
        </w:rPr>
        <w:t>202</w:t>
      </w:r>
      <w:r w:rsidR="00BC79A4" w:rsidRPr="00CA72EF">
        <w:rPr>
          <w:rFonts w:asciiTheme="majorEastAsia" w:eastAsiaTheme="majorEastAsia" w:hAnsiTheme="majorEastAsia" w:hint="eastAsia"/>
          <w:color w:val="FF0000"/>
          <w:u w:val="single"/>
        </w:rPr>
        <w:t>5</w:t>
      </w:r>
      <w:r w:rsidRPr="00CA72EF">
        <w:rPr>
          <w:rFonts w:asciiTheme="majorEastAsia" w:eastAsiaTheme="majorEastAsia" w:hAnsiTheme="majorEastAsia" w:hint="eastAsia"/>
          <w:color w:val="FF0000"/>
          <w:u w:val="single"/>
        </w:rPr>
        <w:t xml:space="preserve"> 年</w:t>
      </w:r>
      <w:r w:rsidR="00FB3B0A">
        <w:rPr>
          <w:rFonts w:asciiTheme="majorEastAsia" w:eastAsiaTheme="majorEastAsia" w:hAnsiTheme="majorEastAsia" w:hint="eastAsia"/>
          <w:color w:val="FF0000"/>
          <w:u w:val="single"/>
        </w:rPr>
        <w:t>10</w:t>
      </w:r>
      <w:r w:rsidRPr="00CA72EF">
        <w:rPr>
          <w:rFonts w:asciiTheme="majorEastAsia" w:eastAsiaTheme="majorEastAsia" w:hAnsiTheme="majorEastAsia" w:hint="eastAsia"/>
          <w:color w:val="FF0000"/>
          <w:u w:val="single"/>
        </w:rPr>
        <w:t xml:space="preserve"> 月</w:t>
      </w:r>
      <w:r w:rsidR="00DB42B9">
        <w:rPr>
          <w:rFonts w:asciiTheme="majorEastAsia" w:eastAsiaTheme="majorEastAsia" w:hAnsiTheme="majorEastAsia" w:hint="eastAsia"/>
          <w:color w:val="FF0000"/>
          <w:u w:val="single"/>
        </w:rPr>
        <w:t>末日</w:t>
      </w:r>
      <w:r w:rsidRPr="00CA72EF">
        <w:rPr>
          <w:rFonts w:asciiTheme="majorEastAsia" w:eastAsiaTheme="majorEastAsia" w:hAnsiTheme="majorEastAsia" w:hint="eastAsia"/>
        </w:rPr>
        <w:t>までに添付の書式（申込用紙）にご記入の上、下記までご返信いただければ幸いです。</w:t>
      </w:r>
    </w:p>
    <w:p w14:paraId="2E800CD1" w14:textId="50657059" w:rsidR="00DB05FF" w:rsidRPr="00CA72EF" w:rsidRDefault="00DB05FF" w:rsidP="007F3805">
      <w:pPr>
        <w:pStyle w:val="aa"/>
        <w:rPr>
          <w:rFonts w:asciiTheme="majorEastAsia" w:eastAsiaTheme="majorEastAsia" w:hAnsiTheme="majorEastAsia"/>
        </w:rPr>
      </w:pPr>
      <w:r w:rsidRPr="00CA72EF">
        <w:rPr>
          <w:rFonts w:asciiTheme="majorEastAsia" w:eastAsiaTheme="majorEastAsia" w:hAnsiTheme="majorEastAsia" w:hint="eastAsia"/>
        </w:rPr>
        <w:t>敬具</w:t>
      </w:r>
    </w:p>
    <w:p w14:paraId="2471986D" w14:textId="77777777" w:rsidR="007F3805" w:rsidRPr="00CA72EF" w:rsidRDefault="007F3805" w:rsidP="00BC79A4">
      <w:pPr>
        <w:pStyle w:val="aa"/>
        <w:rPr>
          <w:rFonts w:asciiTheme="majorEastAsia" w:eastAsiaTheme="majorEastAsia" w:hAnsiTheme="majorEastAsia"/>
        </w:rPr>
      </w:pPr>
    </w:p>
    <w:p w14:paraId="36E40FE1" w14:textId="77777777" w:rsidR="007F3805" w:rsidRPr="00CA72EF" w:rsidRDefault="007F3805" w:rsidP="00BC79A4">
      <w:pPr>
        <w:pStyle w:val="aa"/>
        <w:rPr>
          <w:rFonts w:asciiTheme="majorEastAsia" w:eastAsiaTheme="majorEastAsia" w:hAnsiTheme="majorEastAsia"/>
        </w:rPr>
      </w:pPr>
    </w:p>
    <w:p w14:paraId="7EFF64FD" w14:textId="5485B8CE" w:rsidR="00BC79A4" w:rsidRPr="00CA72EF" w:rsidRDefault="006934E0" w:rsidP="00BC79A4">
      <w:pPr>
        <w:rPr>
          <w:rFonts w:asciiTheme="majorEastAsia" w:eastAsiaTheme="majorEastAsia" w:hAnsiTheme="majorEastAsia"/>
          <w:sz w:val="24"/>
          <w:szCs w:val="28"/>
          <w:u w:val="single"/>
        </w:rPr>
      </w:pPr>
      <w:r w:rsidRPr="00CA72EF">
        <w:rPr>
          <w:rFonts w:asciiTheme="majorEastAsia" w:eastAsiaTheme="majorEastAsia" w:hAnsiTheme="majorEastAsia" w:hint="eastAsia"/>
          <w:sz w:val="24"/>
          <w:szCs w:val="28"/>
          <w:u w:val="single"/>
        </w:rPr>
        <w:t>第2</w:t>
      </w:r>
      <w:r w:rsidR="00FB3B0A">
        <w:rPr>
          <w:rFonts w:asciiTheme="majorEastAsia" w:eastAsiaTheme="majorEastAsia" w:hAnsiTheme="majorEastAsia" w:hint="eastAsia"/>
          <w:sz w:val="24"/>
          <w:szCs w:val="28"/>
          <w:u w:val="single"/>
        </w:rPr>
        <w:t>6</w:t>
      </w:r>
      <w:r w:rsidRPr="00CA72EF">
        <w:rPr>
          <w:rFonts w:asciiTheme="majorEastAsia" w:eastAsiaTheme="majorEastAsia" w:hAnsiTheme="majorEastAsia" w:hint="eastAsia"/>
          <w:sz w:val="24"/>
          <w:szCs w:val="28"/>
          <w:u w:val="single"/>
        </w:rPr>
        <w:t>回通電焼結（SPS）研究会</w:t>
      </w:r>
      <w:r w:rsidR="00BC79A4" w:rsidRPr="00CA72EF">
        <w:rPr>
          <w:rFonts w:asciiTheme="majorEastAsia" w:eastAsiaTheme="majorEastAsia" w:hAnsiTheme="majorEastAsia" w:hint="eastAsia"/>
          <w:sz w:val="24"/>
          <w:szCs w:val="28"/>
          <w:u w:val="single"/>
        </w:rPr>
        <w:t xml:space="preserve"> 併設展示会概要</w:t>
      </w:r>
    </w:p>
    <w:p w14:paraId="4DD080C1" w14:textId="77777777" w:rsidR="007F3805" w:rsidRPr="00CA72EF" w:rsidRDefault="007F3805" w:rsidP="00BC79A4">
      <w:pPr>
        <w:rPr>
          <w:rFonts w:asciiTheme="majorEastAsia" w:eastAsiaTheme="majorEastAsia" w:hAnsiTheme="majorEastAsia"/>
          <w:sz w:val="24"/>
          <w:szCs w:val="28"/>
          <w:u w:val="single"/>
        </w:rPr>
      </w:pPr>
    </w:p>
    <w:p w14:paraId="26D2466E" w14:textId="6043D0A0"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15"/>
          <w:kern w:val="0"/>
          <w:fitText w:val="1050" w:id="-865880825"/>
        </w:rPr>
        <w:t>主</w:t>
      </w:r>
      <w:r w:rsidRPr="00CA72EF">
        <w:rPr>
          <w:rFonts w:asciiTheme="majorEastAsia" w:eastAsiaTheme="majorEastAsia" w:hAnsiTheme="majorEastAsia" w:hint="eastAsia"/>
          <w:kern w:val="0"/>
          <w:fitText w:val="1050" w:id="-865880825"/>
        </w:rPr>
        <w:t>催</w:t>
      </w:r>
      <w:r w:rsidR="007F3805" w:rsidRPr="00CA72EF">
        <w:rPr>
          <w:rFonts w:asciiTheme="majorEastAsia" w:eastAsiaTheme="majorEastAsia" w:hAnsiTheme="majorEastAsia"/>
        </w:rPr>
        <w:tab/>
      </w:r>
      <w:r w:rsidR="006934E0" w:rsidRPr="00CA72EF">
        <w:rPr>
          <w:rFonts w:asciiTheme="majorEastAsia" w:eastAsiaTheme="majorEastAsia" w:hAnsiTheme="majorEastAsia" w:hint="eastAsia"/>
        </w:rPr>
        <w:t>通電焼結（SPS）研究会</w:t>
      </w:r>
    </w:p>
    <w:p w14:paraId="6BE4C200" w14:textId="24A76FF4"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15"/>
          <w:kern w:val="0"/>
          <w:fitText w:val="1050" w:id="-865880826"/>
        </w:rPr>
        <w:t>協</w:t>
      </w:r>
      <w:r w:rsidRPr="00CA72EF">
        <w:rPr>
          <w:rFonts w:asciiTheme="majorEastAsia" w:eastAsiaTheme="majorEastAsia" w:hAnsiTheme="majorEastAsia" w:hint="eastAsia"/>
          <w:kern w:val="0"/>
          <w:fitText w:val="1050" w:id="-865880826"/>
        </w:rPr>
        <w:t>賛</w:t>
      </w:r>
      <w:r w:rsidR="007F3805" w:rsidRPr="00CA72EF">
        <w:rPr>
          <w:rFonts w:asciiTheme="majorEastAsia" w:eastAsiaTheme="majorEastAsia" w:hAnsiTheme="majorEastAsia"/>
        </w:rPr>
        <w:tab/>
      </w:r>
      <w:r w:rsidR="006934E0" w:rsidRPr="00CA72EF">
        <w:rPr>
          <w:rFonts w:asciiTheme="majorEastAsia" w:eastAsiaTheme="majorEastAsia" w:hAnsiTheme="majorEastAsia" w:hint="eastAsia"/>
        </w:rPr>
        <w:t>東北大学金属材料研究所共同利用・共同研究ワークショップ</w:t>
      </w:r>
    </w:p>
    <w:p w14:paraId="41F36440" w14:textId="25119A5C"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5"/>
          <w:kern w:val="0"/>
          <w:fitText w:val="1050" w:id="-865880827"/>
        </w:rPr>
        <w:t>開催期</w:t>
      </w:r>
      <w:r w:rsidRPr="00CA72EF">
        <w:rPr>
          <w:rFonts w:asciiTheme="majorEastAsia" w:eastAsiaTheme="majorEastAsia" w:hAnsiTheme="majorEastAsia" w:hint="eastAsia"/>
          <w:kern w:val="0"/>
          <w:fitText w:val="1050" w:id="-865880827"/>
        </w:rPr>
        <w:t>日</w:t>
      </w:r>
      <w:r w:rsidR="007F3805" w:rsidRPr="00CA72EF">
        <w:rPr>
          <w:rFonts w:asciiTheme="majorEastAsia" w:eastAsiaTheme="majorEastAsia" w:hAnsiTheme="majorEastAsia"/>
        </w:rPr>
        <w:tab/>
      </w:r>
      <w:r w:rsidRPr="00CA72EF">
        <w:rPr>
          <w:rFonts w:asciiTheme="majorEastAsia" w:eastAsiaTheme="majorEastAsia" w:hAnsiTheme="majorEastAsia" w:hint="eastAsia"/>
        </w:rPr>
        <w:t>202</w:t>
      </w:r>
      <w:r w:rsidR="006934E0" w:rsidRPr="00CA72EF">
        <w:rPr>
          <w:rFonts w:asciiTheme="majorEastAsia" w:eastAsiaTheme="majorEastAsia" w:hAnsiTheme="majorEastAsia" w:hint="eastAsia"/>
        </w:rPr>
        <w:t>5</w:t>
      </w:r>
      <w:r w:rsidRPr="00CA72EF">
        <w:rPr>
          <w:rFonts w:asciiTheme="majorEastAsia" w:eastAsiaTheme="majorEastAsia" w:hAnsiTheme="majorEastAsia" w:hint="eastAsia"/>
        </w:rPr>
        <w:t xml:space="preserve">年 </w:t>
      </w:r>
      <w:r w:rsidR="00FB3B0A">
        <w:rPr>
          <w:rFonts w:asciiTheme="majorEastAsia" w:eastAsiaTheme="majorEastAsia" w:hAnsiTheme="majorEastAsia" w:hint="eastAsia"/>
        </w:rPr>
        <w:t>12</w:t>
      </w:r>
      <w:r w:rsidRPr="00CA72EF">
        <w:rPr>
          <w:rFonts w:asciiTheme="majorEastAsia" w:eastAsiaTheme="majorEastAsia" w:hAnsiTheme="majorEastAsia" w:hint="eastAsia"/>
        </w:rPr>
        <w:t xml:space="preserve">月 </w:t>
      </w:r>
      <w:r w:rsidR="00FB3B0A">
        <w:rPr>
          <w:rFonts w:asciiTheme="majorEastAsia" w:eastAsiaTheme="majorEastAsia" w:hAnsiTheme="majorEastAsia" w:hint="eastAsia"/>
        </w:rPr>
        <w:t>8</w:t>
      </w:r>
      <w:r w:rsidRPr="00CA72EF">
        <w:rPr>
          <w:rFonts w:asciiTheme="majorEastAsia" w:eastAsiaTheme="majorEastAsia" w:hAnsiTheme="majorEastAsia" w:hint="eastAsia"/>
        </w:rPr>
        <w:t>日（</w:t>
      </w:r>
      <w:r w:rsidR="00FB3B0A">
        <w:rPr>
          <w:rFonts w:asciiTheme="majorEastAsia" w:eastAsiaTheme="majorEastAsia" w:hAnsiTheme="majorEastAsia" w:hint="eastAsia"/>
        </w:rPr>
        <w:t>月</w:t>
      </w:r>
      <w:r w:rsidRPr="00CA72EF">
        <w:rPr>
          <w:rFonts w:asciiTheme="majorEastAsia" w:eastAsiaTheme="majorEastAsia" w:hAnsiTheme="majorEastAsia" w:hint="eastAsia"/>
        </w:rPr>
        <w:t xml:space="preserve">）～ </w:t>
      </w:r>
      <w:r w:rsidR="00FB3B0A">
        <w:rPr>
          <w:rFonts w:asciiTheme="majorEastAsia" w:eastAsiaTheme="majorEastAsia" w:hAnsiTheme="majorEastAsia" w:hint="eastAsia"/>
        </w:rPr>
        <w:t>9</w:t>
      </w:r>
      <w:r w:rsidRPr="00CA72EF">
        <w:rPr>
          <w:rFonts w:asciiTheme="majorEastAsia" w:eastAsiaTheme="majorEastAsia" w:hAnsiTheme="majorEastAsia" w:hint="eastAsia"/>
        </w:rPr>
        <w:t>日（</w:t>
      </w:r>
      <w:r w:rsidR="00FB3B0A">
        <w:rPr>
          <w:rFonts w:asciiTheme="majorEastAsia" w:eastAsiaTheme="majorEastAsia" w:hAnsiTheme="majorEastAsia" w:hint="eastAsia"/>
        </w:rPr>
        <w:t>火</w:t>
      </w:r>
      <w:r w:rsidRPr="00CA72EF">
        <w:rPr>
          <w:rFonts w:asciiTheme="majorEastAsia" w:eastAsiaTheme="majorEastAsia" w:hAnsiTheme="majorEastAsia" w:hint="eastAsia"/>
        </w:rPr>
        <w:t>）</w:t>
      </w:r>
    </w:p>
    <w:p w14:paraId="3159B49B" w14:textId="467EB7B6"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15"/>
          <w:kern w:val="0"/>
          <w:fitText w:val="1050" w:id="-865880828"/>
        </w:rPr>
        <w:t>会</w:t>
      </w:r>
      <w:r w:rsidRPr="00CA72EF">
        <w:rPr>
          <w:rFonts w:asciiTheme="majorEastAsia" w:eastAsiaTheme="majorEastAsia" w:hAnsiTheme="majorEastAsia" w:hint="eastAsia"/>
          <w:kern w:val="0"/>
          <w:fitText w:val="1050" w:id="-865880828"/>
        </w:rPr>
        <w:t>場</w:t>
      </w:r>
      <w:r w:rsidR="007F3805" w:rsidRPr="00CA72EF">
        <w:rPr>
          <w:rFonts w:asciiTheme="majorEastAsia" w:eastAsiaTheme="majorEastAsia" w:hAnsiTheme="majorEastAsia"/>
        </w:rPr>
        <w:tab/>
      </w:r>
      <w:r w:rsidR="006934E0" w:rsidRPr="00CA72EF">
        <w:rPr>
          <w:rFonts w:asciiTheme="majorEastAsia" w:eastAsiaTheme="majorEastAsia" w:hAnsiTheme="majorEastAsia" w:hint="eastAsia"/>
        </w:rPr>
        <w:t>東北大学金属材料研究所</w:t>
      </w:r>
      <w:r w:rsidRPr="00CA72EF">
        <w:rPr>
          <w:rFonts w:asciiTheme="majorEastAsia" w:eastAsiaTheme="majorEastAsia" w:hAnsiTheme="majorEastAsia" w:hint="eastAsia"/>
        </w:rPr>
        <w:t>（</w:t>
      </w:r>
      <w:r w:rsidR="006934E0" w:rsidRPr="00CA72EF">
        <w:rPr>
          <w:rFonts w:asciiTheme="majorEastAsia" w:eastAsiaTheme="majorEastAsia" w:hAnsiTheme="majorEastAsia"/>
        </w:rPr>
        <w:t>https://www.imr.tohoku.ac.jp/</w:t>
      </w:r>
      <w:r w:rsidRPr="00CA72EF">
        <w:rPr>
          <w:rFonts w:asciiTheme="majorEastAsia" w:eastAsiaTheme="majorEastAsia" w:hAnsiTheme="majorEastAsia" w:hint="eastAsia"/>
        </w:rPr>
        <w:t>）</w:t>
      </w:r>
    </w:p>
    <w:p w14:paraId="5972717A" w14:textId="5A1E47DE" w:rsidR="00BC79A4" w:rsidRPr="00CA72EF" w:rsidRDefault="00BC79A4" w:rsidP="007F3805">
      <w:pPr>
        <w:ind w:left="840" w:firstLine="840"/>
        <w:rPr>
          <w:rFonts w:asciiTheme="majorEastAsia" w:eastAsiaTheme="majorEastAsia" w:hAnsiTheme="majorEastAsia"/>
        </w:rPr>
      </w:pPr>
      <w:r w:rsidRPr="00CA72EF">
        <w:rPr>
          <w:rFonts w:asciiTheme="majorEastAsia" w:eastAsiaTheme="majorEastAsia" w:hAnsiTheme="majorEastAsia" w:hint="eastAsia"/>
        </w:rPr>
        <w:t>〒</w:t>
      </w:r>
      <w:r w:rsidR="006934E0" w:rsidRPr="00CA72EF">
        <w:rPr>
          <w:rFonts w:asciiTheme="majorEastAsia" w:eastAsiaTheme="majorEastAsia" w:hAnsiTheme="majorEastAsia" w:hint="eastAsia"/>
        </w:rPr>
        <w:t>980</w:t>
      </w:r>
      <w:r w:rsidRPr="00CA72EF">
        <w:rPr>
          <w:rFonts w:asciiTheme="majorEastAsia" w:eastAsiaTheme="majorEastAsia" w:hAnsiTheme="majorEastAsia" w:hint="eastAsia"/>
        </w:rPr>
        <w:t>-</w:t>
      </w:r>
      <w:r w:rsidR="006934E0" w:rsidRPr="00CA72EF">
        <w:rPr>
          <w:rFonts w:asciiTheme="majorEastAsia" w:eastAsiaTheme="majorEastAsia" w:hAnsiTheme="majorEastAsia" w:hint="eastAsia"/>
        </w:rPr>
        <w:t>8577</w:t>
      </w:r>
      <w:r w:rsidRPr="00CA72EF">
        <w:rPr>
          <w:rFonts w:asciiTheme="majorEastAsia" w:eastAsiaTheme="majorEastAsia" w:hAnsiTheme="majorEastAsia" w:hint="eastAsia"/>
        </w:rPr>
        <w:t xml:space="preserve"> </w:t>
      </w:r>
      <w:r w:rsidR="006934E0" w:rsidRPr="00CA72EF">
        <w:rPr>
          <w:rFonts w:asciiTheme="majorEastAsia" w:eastAsiaTheme="majorEastAsia" w:hAnsiTheme="majorEastAsia" w:hint="eastAsia"/>
        </w:rPr>
        <w:t>宮城県仙台市青葉区片平2-1-1</w:t>
      </w:r>
      <w:r w:rsidRPr="00CA72EF">
        <w:rPr>
          <w:rFonts w:asciiTheme="majorEastAsia" w:eastAsiaTheme="majorEastAsia" w:hAnsiTheme="majorEastAsia" w:hint="eastAsia"/>
        </w:rPr>
        <w:t>，TEL: 0</w:t>
      </w:r>
      <w:r w:rsidR="006934E0" w:rsidRPr="00CA72EF">
        <w:rPr>
          <w:rFonts w:asciiTheme="majorEastAsia" w:eastAsiaTheme="majorEastAsia" w:hAnsiTheme="majorEastAsia" w:hint="eastAsia"/>
        </w:rPr>
        <w:t>22</w:t>
      </w:r>
      <w:r w:rsidRPr="00CA72EF">
        <w:rPr>
          <w:rFonts w:asciiTheme="majorEastAsia" w:eastAsiaTheme="majorEastAsia" w:hAnsiTheme="majorEastAsia" w:hint="eastAsia"/>
        </w:rPr>
        <w:t>-</w:t>
      </w:r>
      <w:r w:rsidR="006934E0" w:rsidRPr="00CA72EF">
        <w:rPr>
          <w:rFonts w:asciiTheme="majorEastAsia" w:eastAsiaTheme="majorEastAsia" w:hAnsiTheme="majorEastAsia" w:hint="eastAsia"/>
        </w:rPr>
        <w:t>215</w:t>
      </w:r>
      <w:r w:rsidRPr="00CA72EF">
        <w:rPr>
          <w:rFonts w:asciiTheme="majorEastAsia" w:eastAsiaTheme="majorEastAsia" w:hAnsiTheme="majorEastAsia" w:hint="eastAsia"/>
        </w:rPr>
        <w:t>-</w:t>
      </w:r>
      <w:r w:rsidR="006934E0" w:rsidRPr="00CA72EF">
        <w:rPr>
          <w:rFonts w:asciiTheme="majorEastAsia" w:eastAsiaTheme="majorEastAsia" w:hAnsiTheme="majorEastAsia" w:hint="eastAsia"/>
        </w:rPr>
        <w:t>2110</w:t>
      </w:r>
    </w:p>
    <w:p w14:paraId="167846FD" w14:textId="24D3450B" w:rsidR="00BC79A4" w:rsidRPr="00CA72EF" w:rsidRDefault="00BC79A4" w:rsidP="007F3805">
      <w:pPr>
        <w:rPr>
          <w:rFonts w:asciiTheme="majorEastAsia" w:eastAsiaTheme="majorEastAsia" w:hAnsiTheme="majorEastAsia"/>
        </w:rPr>
      </w:pPr>
      <w:r w:rsidRPr="00CA72EF">
        <w:rPr>
          <w:rFonts w:asciiTheme="majorEastAsia" w:eastAsiaTheme="majorEastAsia" w:hAnsiTheme="majorEastAsia" w:hint="eastAsia"/>
          <w:spacing w:val="35"/>
          <w:kern w:val="0"/>
          <w:fitText w:val="1050" w:id="-865880829"/>
        </w:rPr>
        <w:t>アクセ</w:t>
      </w:r>
      <w:r w:rsidRPr="00CA72EF">
        <w:rPr>
          <w:rFonts w:asciiTheme="majorEastAsia" w:eastAsiaTheme="majorEastAsia" w:hAnsiTheme="majorEastAsia" w:hint="eastAsia"/>
          <w:kern w:val="0"/>
          <w:fitText w:val="1050" w:id="-865880829"/>
        </w:rPr>
        <w:t>ス</w:t>
      </w:r>
      <w:r w:rsidR="007F3805" w:rsidRPr="00CA72EF">
        <w:rPr>
          <w:rFonts w:asciiTheme="majorEastAsia" w:eastAsiaTheme="majorEastAsia" w:hAnsiTheme="majorEastAsia"/>
        </w:rPr>
        <w:tab/>
      </w:r>
      <w:r w:rsidR="007F3805" w:rsidRPr="00CA72EF">
        <w:rPr>
          <w:rFonts w:asciiTheme="majorEastAsia" w:eastAsiaTheme="majorEastAsia" w:hAnsiTheme="majorEastAsia" w:hint="eastAsia"/>
        </w:rPr>
        <w:t>(1)</w:t>
      </w:r>
      <w:r w:rsidRPr="00CA72EF">
        <w:rPr>
          <w:rFonts w:asciiTheme="majorEastAsia" w:eastAsiaTheme="majorEastAsia" w:hAnsiTheme="majorEastAsia" w:hint="eastAsia"/>
        </w:rPr>
        <w:t>JR</w:t>
      </w:r>
      <w:r w:rsidR="006934E0" w:rsidRPr="00CA72EF">
        <w:rPr>
          <w:rFonts w:asciiTheme="majorEastAsia" w:eastAsiaTheme="majorEastAsia" w:hAnsiTheme="majorEastAsia" w:hint="eastAsia"/>
        </w:rPr>
        <w:t>仙台</w:t>
      </w:r>
      <w:r w:rsidRPr="00CA72EF">
        <w:rPr>
          <w:rFonts w:asciiTheme="majorEastAsia" w:eastAsiaTheme="majorEastAsia" w:hAnsiTheme="majorEastAsia" w:hint="eastAsia"/>
        </w:rPr>
        <w:t>駅</w:t>
      </w:r>
      <w:r w:rsidR="002514CC" w:rsidRPr="00CA72EF">
        <w:rPr>
          <w:rFonts w:asciiTheme="majorEastAsia" w:eastAsiaTheme="majorEastAsia" w:hAnsiTheme="majorEastAsia" w:hint="eastAsia"/>
        </w:rPr>
        <w:t>西口</w:t>
      </w:r>
      <w:r w:rsidRPr="00CA72EF">
        <w:rPr>
          <w:rFonts w:asciiTheme="majorEastAsia" w:eastAsiaTheme="majorEastAsia" w:hAnsiTheme="majorEastAsia" w:hint="eastAsia"/>
        </w:rPr>
        <w:t>から</w:t>
      </w:r>
      <w:r w:rsidR="006934E0" w:rsidRPr="00CA72EF">
        <w:rPr>
          <w:rFonts w:asciiTheme="majorEastAsia" w:eastAsiaTheme="majorEastAsia" w:hAnsiTheme="majorEastAsia" w:hint="eastAsia"/>
        </w:rPr>
        <w:t>徒歩15分</w:t>
      </w:r>
    </w:p>
    <w:p w14:paraId="05BE44DE" w14:textId="39AE2704" w:rsidR="002514CC" w:rsidRPr="00CA72EF" w:rsidRDefault="007F3805" w:rsidP="007F3805">
      <w:pPr>
        <w:ind w:left="840" w:firstLine="840"/>
        <w:rPr>
          <w:rFonts w:asciiTheme="majorEastAsia" w:eastAsiaTheme="majorEastAsia" w:hAnsiTheme="majorEastAsia"/>
        </w:rPr>
      </w:pPr>
      <w:r w:rsidRPr="00CA72EF">
        <w:rPr>
          <w:rFonts w:asciiTheme="majorEastAsia" w:eastAsiaTheme="majorEastAsia" w:hAnsiTheme="majorEastAsia" w:hint="eastAsia"/>
        </w:rPr>
        <w:t>(2)</w:t>
      </w:r>
      <w:r w:rsidR="000A5D69" w:rsidRPr="00CA72EF">
        <w:rPr>
          <w:rFonts w:asciiTheme="majorEastAsia" w:eastAsiaTheme="majorEastAsia" w:hAnsiTheme="majorEastAsia" w:hint="eastAsia"/>
        </w:rPr>
        <w:t>JR</w:t>
      </w:r>
      <w:r w:rsidR="002514CC" w:rsidRPr="00CA72EF">
        <w:rPr>
          <w:rFonts w:asciiTheme="majorEastAsia" w:eastAsiaTheme="majorEastAsia" w:hAnsiTheme="majorEastAsia" w:hint="eastAsia"/>
        </w:rPr>
        <w:t>仙台駅西口1階タクシープールよりタクシー10分</w:t>
      </w:r>
    </w:p>
    <w:p w14:paraId="1F482071" w14:textId="4795863A" w:rsidR="00BC79A4" w:rsidRPr="00CA72EF" w:rsidRDefault="007F3805" w:rsidP="007F3805">
      <w:pPr>
        <w:ind w:left="840" w:firstLine="840"/>
        <w:rPr>
          <w:rFonts w:asciiTheme="majorEastAsia" w:eastAsiaTheme="majorEastAsia" w:hAnsiTheme="majorEastAsia"/>
        </w:rPr>
      </w:pPr>
      <w:r w:rsidRPr="00CA72EF">
        <w:rPr>
          <w:rFonts w:asciiTheme="majorEastAsia" w:eastAsiaTheme="majorEastAsia" w:hAnsiTheme="majorEastAsia" w:hint="eastAsia"/>
        </w:rPr>
        <w:t>(3)</w:t>
      </w:r>
      <w:r w:rsidR="00AB368B" w:rsidRPr="00CA72EF">
        <w:rPr>
          <w:rFonts w:asciiTheme="majorEastAsia" w:eastAsiaTheme="majorEastAsia" w:hAnsiTheme="majorEastAsia" w:hint="eastAsia"/>
        </w:rPr>
        <w:t>仙台空港から</w:t>
      </w:r>
      <w:r w:rsidR="002514CC" w:rsidRPr="00CA72EF">
        <w:rPr>
          <w:rFonts w:asciiTheme="majorEastAsia" w:eastAsiaTheme="majorEastAsia" w:hAnsiTheme="majorEastAsia" w:hint="eastAsia"/>
        </w:rPr>
        <w:t>仙台空港アクセス鉄道に乗車（約25分）、仙台駅にて下車</w:t>
      </w:r>
    </w:p>
    <w:p w14:paraId="5326D635" w14:textId="689F2406"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5"/>
          <w:kern w:val="0"/>
          <w:fitText w:val="1050" w:id="-865880830"/>
        </w:rPr>
        <w:t>展示期</w:t>
      </w:r>
      <w:r w:rsidRPr="00CA72EF">
        <w:rPr>
          <w:rFonts w:asciiTheme="majorEastAsia" w:eastAsiaTheme="majorEastAsia" w:hAnsiTheme="majorEastAsia" w:hint="eastAsia"/>
          <w:kern w:val="0"/>
          <w:fitText w:val="1050" w:id="-865880830"/>
        </w:rPr>
        <w:t>間</w:t>
      </w:r>
      <w:r w:rsidR="007F3805" w:rsidRPr="00CA72EF">
        <w:rPr>
          <w:rFonts w:asciiTheme="majorEastAsia" w:eastAsiaTheme="majorEastAsia" w:hAnsiTheme="majorEastAsia"/>
        </w:rPr>
        <w:tab/>
      </w:r>
      <w:r w:rsidRPr="00CA72EF">
        <w:rPr>
          <w:rFonts w:asciiTheme="majorEastAsia" w:eastAsiaTheme="majorEastAsia" w:hAnsiTheme="majorEastAsia" w:hint="eastAsia"/>
        </w:rPr>
        <w:t>202</w:t>
      </w:r>
      <w:r w:rsidR="002514CC" w:rsidRPr="00CA72EF">
        <w:rPr>
          <w:rFonts w:asciiTheme="majorEastAsia" w:eastAsiaTheme="majorEastAsia" w:hAnsiTheme="majorEastAsia" w:hint="eastAsia"/>
        </w:rPr>
        <w:t>5</w:t>
      </w:r>
      <w:r w:rsidRPr="00CA72EF">
        <w:rPr>
          <w:rFonts w:asciiTheme="majorEastAsia" w:eastAsiaTheme="majorEastAsia" w:hAnsiTheme="majorEastAsia" w:hint="eastAsia"/>
        </w:rPr>
        <w:t xml:space="preserve">年 </w:t>
      </w:r>
      <w:r w:rsidR="00FB3B0A">
        <w:rPr>
          <w:rFonts w:asciiTheme="majorEastAsia" w:eastAsiaTheme="majorEastAsia" w:hAnsiTheme="majorEastAsia" w:hint="eastAsia"/>
        </w:rPr>
        <w:t>12</w:t>
      </w:r>
      <w:r w:rsidRPr="00CA72EF">
        <w:rPr>
          <w:rFonts w:asciiTheme="majorEastAsia" w:eastAsiaTheme="majorEastAsia" w:hAnsiTheme="majorEastAsia" w:hint="eastAsia"/>
        </w:rPr>
        <w:t xml:space="preserve">月 </w:t>
      </w:r>
      <w:r w:rsidR="00FB3B0A">
        <w:rPr>
          <w:rFonts w:asciiTheme="majorEastAsia" w:eastAsiaTheme="majorEastAsia" w:hAnsiTheme="majorEastAsia" w:hint="eastAsia"/>
        </w:rPr>
        <w:t>8</w:t>
      </w:r>
      <w:r w:rsidRPr="00CA72EF">
        <w:rPr>
          <w:rFonts w:asciiTheme="majorEastAsia" w:eastAsiaTheme="majorEastAsia" w:hAnsiTheme="majorEastAsia" w:hint="eastAsia"/>
        </w:rPr>
        <w:t>日（</w:t>
      </w:r>
      <w:r w:rsidR="00FB3B0A">
        <w:rPr>
          <w:rFonts w:asciiTheme="majorEastAsia" w:eastAsiaTheme="majorEastAsia" w:hAnsiTheme="majorEastAsia" w:hint="eastAsia"/>
        </w:rPr>
        <w:t>月</w:t>
      </w:r>
      <w:r w:rsidRPr="00CA72EF">
        <w:rPr>
          <w:rFonts w:asciiTheme="majorEastAsia" w:eastAsiaTheme="majorEastAsia" w:hAnsiTheme="majorEastAsia" w:hint="eastAsia"/>
        </w:rPr>
        <w:t>）1</w:t>
      </w:r>
      <w:r w:rsidR="002514CC" w:rsidRPr="00CA72EF">
        <w:rPr>
          <w:rFonts w:asciiTheme="majorEastAsia" w:eastAsiaTheme="majorEastAsia" w:hAnsiTheme="majorEastAsia" w:hint="eastAsia"/>
        </w:rPr>
        <w:t>2</w:t>
      </w:r>
      <w:r w:rsidRPr="00CA72EF">
        <w:rPr>
          <w:rFonts w:asciiTheme="majorEastAsia" w:eastAsiaTheme="majorEastAsia" w:hAnsiTheme="majorEastAsia" w:hint="eastAsia"/>
        </w:rPr>
        <w:t xml:space="preserve">時 ～ </w:t>
      </w:r>
      <w:r w:rsidR="00FB3B0A">
        <w:rPr>
          <w:rFonts w:asciiTheme="majorEastAsia" w:eastAsiaTheme="majorEastAsia" w:hAnsiTheme="majorEastAsia" w:hint="eastAsia"/>
        </w:rPr>
        <w:t>9</w:t>
      </w:r>
      <w:r w:rsidRPr="00CA72EF">
        <w:rPr>
          <w:rFonts w:asciiTheme="majorEastAsia" w:eastAsiaTheme="majorEastAsia" w:hAnsiTheme="majorEastAsia" w:hint="eastAsia"/>
        </w:rPr>
        <w:t>日（</w:t>
      </w:r>
      <w:r w:rsidR="00FB3B0A">
        <w:rPr>
          <w:rFonts w:asciiTheme="majorEastAsia" w:eastAsiaTheme="majorEastAsia" w:hAnsiTheme="majorEastAsia" w:hint="eastAsia"/>
        </w:rPr>
        <w:t>火</w:t>
      </w:r>
      <w:r w:rsidRPr="00CA72EF">
        <w:rPr>
          <w:rFonts w:asciiTheme="majorEastAsia" w:eastAsiaTheme="majorEastAsia" w:hAnsiTheme="majorEastAsia" w:hint="eastAsia"/>
        </w:rPr>
        <w:t>）1</w:t>
      </w:r>
      <w:r w:rsidR="002514CC" w:rsidRPr="00CA72EF">
        <w:rPr>
          <w:rFonts w:asciiTheme="majorEastAsia" w:eastAsiaTheme="majorEastAsia" w:hAnsiTheme="majorEastAsia" w:hint="eastAsia"/>
        </w:rPr>
        <w:t>2</w:t>
      </w:r>
      <w:r w:rsidRPr="00CA72EF">
        <w:rPr>
          <w:rFonts w:asciiTheme="majorEastAsia" w:eastAsiaTheme="majorEastAsia" w:hAnsiTheme="majorEastAsia" w:hint="eastAsia"/>
        </w:rPr>
        <w:t>時（予定）</w:t>
      </w:r>
    </w:p>
    <w:p w14:paraId="13F4A45F" w14:textId="43D56297"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17"/>
          <w:w w:val="87"/>
          <w:kern w:val="0"/>
          <w:fitText w:val="1050" w:id="-865880831"/>
        </w:rPr>
        <w:t>搬入・準</w:t>
      </w:r>
      <w:r w:rsidRPr="00CA72EF">
        <w:rPr>
          <w:rFonts w:asciiTheme="majorEastAsia" w:eastAsiaTheme="majorEastAsia" w:hAnsiTheme="majorEastAsia" w:hint="eastAsia"/>
          <w:spacing w:val="2"/>
          <w:w w:val="87"/>
          <w:kern w:val="0"/>
          <w:fitText w:val="1050" w:id="-865880831"/>
        </w:rPr>
        <w:t>備</w:t>
      </w:r>
      <w:r w:rsidR="007F3805" w:rsidRPr="00CA72EF">
        <w:rPr>
          <w:rFonts w:asciiTheme="majorEastAsia" w:eastAsiaTheme="majorEastAsia" w:hAnsiTheme="majorEastAsia"/>
        </w:rPr>
        <w:tab/>
      </w:r>
      <w:r w:rsidR="002514CC" w:rsidRPr="00CA72EF">
        <w:rPr>
          <w:rFonts w:asciiTheme="majorEastAsia" w:eastAsiaTheme="majorEastAsia" w:hAnsiTheme="majorEastAsia" w:hint="eastAsia"/>
        </w:rPr>
        <w:t xml:space="preserve">2025年 </w:t>
      </w:r>
      <w:r w:rsidR="00FB3B0A">
        <w:rPr>
          <w:rFonts w:asciiTheme="majorEastAsia" w:eastAsiaTheme="majorEastAsia" w:hAnsiTheme="majorEastAsia" w:hint="eastAsia"/>
        </w:rPr>
        <w:t>12</w:t>
      </w:r>
      <w:r w:rsidR="002514CC" w:rsidRPr="00CA72EF">
        <w:rPr>
          <w:rFonts w:asciiTheme="majorEastAsia" w:eastAsiaTheme="majorEastAsia" w:hAnsiTheme="majorEastAsia" w:hint="eastAsia"/>
        </w:rPr>
        <w:t xml:space="preserve">月 </w:t>
      </w:r>
      <w:r w:rsidR="00FB3B0A">
        <w:rPr>
          <w:rFonts w:asciiTheme="majorEastAsia" w:eastAsiaTheme="majorEastAsia" w:hAnsiTheme="majorEastAsia" w:hint="eastAsia"/>
        </w:rPr>
        <w:t>8</w:t>
      </w:r>
      <w:r w:rsidR="002514CC" w:rsidRPr="00CA72EF">
        <w:rPr>
          <w:rFonts w:asciiTheme="majorEastAsia" w:eastAsiaTheme="majorEastAsia" w:hAnsiTheme="majorEastAsia" w:hint="eastAsia"/>
        </w:rPr>
        <w:t>日（</w:t>
      </w:r>
      <w:r w:rsidR="00FB3B0A">
        <w:rPr>
          <w:rFonts w:asciiTheme="majorEastAsia" w:eastAsiaTheme="majorEastAsia" w:hAnsiTheme="majorEastAsia" w:hint="eastAsia"/>
        </w:rPr>
        <w:t>月</w:t>
      </w:r>
      <w:r w:rsidR="002514CC" w:rsidRPr="00CA72EF">
        <w:rPr>
          <w:rFonts w:asciiTheme="majorEastAsia" w:eastAsiaTheme="majorEastAsia" w:hAnsiTheme="majorEastAsia" w:hint="eastAsia"/>
        </w:rPr>
        <w:t>）10</w:t>
      </w:r>
      <w:r w:rsidRPr="00CA72EF">
        <w:rPr>
          <w:rFonts w:asciiTheme="majorEastAsia" w:eastAsiaTheme="majorEastAsia" w:hAnsiTheme="majorEastAsia" w:hint="eastAsia"/>
        </w:rPr>
        <w:t>時 ～ 1</w:t>
      </w:r>
      <w:r w:rsidR="002514CC" w:rsidRPr="00CA72EF">
        <w:rPr>
          <w:rFonts w:asciiTheme="majorEastAsia" w:eastAsiaTheme="majorEastAsia" w:hAnsiTheme="majorEastAsia" w:hint="eastAsia"/>
        </w:rPr>
        <w:t>2</w:t>
      </w:r>
      <w:r w:rsidRPr="00CA72EF">
        <w:rPr>
          <w:rFonts w:asciiTheme="majorEastAsia" w:eastAsiaTheme="majorEastAsia" w:hAnsiTheme="majorEastAsia" w:hint="eastAsia"/>
        </w:rPr>
        <w:t>時（予定）※送付先・受取可能時間帯はお申込み</w:t>
      </w:r>
    </w:p>
    <w:p w14:paraId="2B528051" w14:textId="77777777" w:rsidR="00BC79A4" w:rsidRPr="00CA72EF" w:rsidRDefault="00BC79A4" w:rsidP="007F3805">
      <w:pPr>
        <w:ind w:left="840" w:firstLine="840"/>
        <w:rPr>
          <w:rFonts w:asciiTheme="majorEastAsia" w:eastAsiaTheme="majorEastAsia" w:hAnsiTheme="majorEastAsia"/>
        </w:rPr>
      </w:pPr>
      <w:r w:rsidRPr="00CA72EF">
        <w:rPr>
          <w:rFonts w:asciiTheme="majorEastAsia" w:eastAsiaTheme="majorEastAsia" w:hAnsiTheme="majorEastAsia" w:hint="eastAsia"/>
        </w:rPr>
        <w:t>いただいた企業様へ別途ご案内いたします。</w:t>
      </w:r>
    </w:p>
    <w:p w14:paraId="171178EC" w14:textId="46E6A858" w:rsidR="00BC79A4" w:rsidRPr="00CA72EF" w:rsidRDefault="00BC79A4" w:rsidP="00BC79A4">
      <w:pPr>
        <w:rPr>
          <w:rFonts w:asciiTheme="majorEastAsia" w:eastAsiaTheme="majorEastAsia" w:hAnsiTheme="majorEastAsia"/>
        </w:rPr>
      </w:pPr>
      <w:r w:rsidRPr="00CA72EF">
        <w:rPr>
          <w:rFonts w:asciiTheme="majorEastAsia" w:eastAsiaTheme="majorEastAsia" w:hAnsiTheme="majorEastAsia" w:hint="eastAsia"/>
          <w:spacing w:val="315"/>
          <w:kern w:val="0"/>
          <w:fitText w:val="1050" w:id="-865880832"/>
        </w:rPr>
        <w:t>搬</w:t>
      </w:r>
      <w:r w:rsidRPr="00CA72EF">
        <w:rPr>
          <w:rFonts w:asciiTheme="majorEastAsia" w:eastAsiaTheme="majorEastAsia" w:hAnsiTheme="majorEastAsia" w:hint="eastAsia"/>
          <w:kern w:val="0"/>
          <w:fitText w:val="1050" w:id="-865880832"/>
        </w:rPr>
        <w:t>出</w:t>
      </w:r>
      <w:r w:rsidR="007F3805" w:rsidRPr="00CA72EF">
        <w:rPr>
          <w:rFonts w:asciiTheme="majorEastAsia" w:eastAsiaTheme="majorEastAsia" w:hAnsiTheme="majorEastAsia"/>
        </w:rPr>
        <w:tab/>
      </w:r>
      <w:r w:rsidR="002514CC" w:rsidRPr="00CA72EF">
        <w:rPr>
          <w:rFonts w:asciiTheme="majorEastAsia" w:eastAsiaTheme="majorEastAsia" w:hAnsiTheme="majorEastAsia" w:hint="eastAsia"/>
        </w:rPr>
        <w:t xml:space="preserve">2025年 </w:t>
      </w:r>
      <w:r w:rsidR="00FB3B0A">
        <w:rPr>
          <w:rFonts w:asciiTheme="majorEastAsia" w:eastAsiaTheme="majorEastAsia" w:hAnsiTheme="majorEastAsia" w:hint="eastAsia"/>
        </w:rPr>
        <w:t>12</w:t>
      </w:r>
      <w:r w:rsidR="002514CC" w:rsidRPr="00CA72EF">
        <w:rPr>
          <w:rFonts w:asciiTheme="majorEastAsia" w:eastAsiaTheme="majorEastAsia" w:hAnsiTheme="majorEastAsia" w:hint="eastAsia"/>
        </w:rPr>
        <w:t xml:space="preserve">月 </w:t>
      </w:r>
      <w:r w:rsidR="00FB3B0A">
        <w:rPr>
          <w:rFonts w:asciiTheme="majorEastAsia" w:eastAsiaTheme="majorEastAsia" w:hAnsiTheme="majorEastAsia" w:hint="eastAsia"/>
        </w:rPr>
        <w:t>9</w:t>
      </w:r>
      <w:r w:rsidR="002514CC" w:rsidRPr="00CA72EF">
        <w:rPr>
          <w:rFonts w:asciiTheme="majorEastAsia" w:eastAsiaTheme="majorEastAsia" w:hAnsiTheme="majorEastAsia" w:hint="eastAsia"/>
        </w:rPr>
        <w:t>日（</w:t>
      </w:r>
      <w:r w:rsidR="00FB3B0A">
        <w:rPr>
          <w:rFonts w:asciiTheme="majorEastAsia" w:eastAsiaTheme="majorEastAsia" w:hAnsiTheme="majorEastAsia" w:hint="eastAsia"/>
        </w:rPr>
        <w:t>火</w:t>
      </w:r>
      <w:r w:rsidR="002514CC" w:rsidRPr="00CA72EF">
        <w:rPr>
          <w:rFonts w:asciiTheme="majorEastAsia" w:eastAsiaTheme="majorEastAsia" w:hAnsiTheme="majorEastAsia" w:hint="eastAsia"/>
        </w:rPr>
        <w:t>）</w:t>
      </w:r>
      <w:r w:rsidRPr="00CA72EF">
        <w:rPr>
          <w:rFonts w:asciiTheme="majorEastAsia" w:eastAsiaTheme="majorEastAsia" w:hAnsiTheme="majorEastAsia" w:hint="eastAsia"/>
        </w:rPr>
        <w:t>1</w:t>
      </w:r>
      <w:r w:rsidR="002514CC" w:rsidRPr="00CA72EF">
        <w:rPr>
          <w:rFonts w:asciiTheme="majorEastAsia" w:eastAsiaTheme="majorEastAsia" w:hAnsiTheme="majorEastAsia" w:hint="eastAsia"/>
        </w:rPr>
        <w:t>2</w:t>
      </w:r>
      <w:r w:rsidRPr="00CA72EF">
        <w:rPr>
          <w:rFonts w:asciiTheme="majorEastAsia" w:eastAsiaTheme="majorEastAsia" w:hAnsiTheme="majorEastAsia" w:hint="eastAsia"/>
        </w:rPr>
        <w:t>時 ～ 1</w:t>
      </w:r>
      <w:r w:rsidR="002514CC" w:rsidRPr="00CA72EF">
        <w:rPr>
          <w:rFonts w:asciiTheme="majorEastAsia" w:eastAsiaTheme="majorEastAsia" w:hAnsiTheme="majorEastAsia" w:hint="eastAsia"/>
        </w:rPr>
        <w:t>4</w:t>
      </w:r>
      <w:r w:rsidRPr="00CA72EF">
        <w:rPr>
          <w:rFonts w:asciiTheme="majorEastAsia" w:eastAsiaTheme="majorEastAsia" w:hAnsiTheme="majorEastAsia" w:hint="eastAsia"/>
        </w:rPr>
        <w:t>時（予定）</w:t>
      </w:r>
    </w:p>
    <w:p w14:paraId="3E4CC193" w14:textId="77777777" w:rsidR="0047333D" w:rsidRPr="00CA72EF" w:rsidRDefault="0047333D" w:rsidP="00BC79A4">
      <w:pPr>
        <w:rPr>
          <w:rFonts w:asciiTheme="majorEastAsia" w:eastAsiaTheme="majorEastAsia" w:hAnsiTheme="majorEastAsia"/>
        </w:rPr>
      </w:pPr>
    </w:p>
    <w:p w14:paraId="39F0AACA" w14:textId="77777777" w:rsidR="0047333D" w:rsidRPr="00CA72EF" w:rsidRDefault="0047333D" w:rsidP="00BC79A4">
      <w:pPr>
        <w:rPr>
          <w:rFonts w:asciiTheme="majorEastAsia" w:eastAsiaTheme="majorEastAsia" w:hAnsiTheme="majorEastAsia"/>
        </w:rPr>
      </w:pPr>
    </w:p>
    <w:p w14:paraId="577E8B3E" w14:textId="77777777" w:rsidR="007F3805" w:rsidRDefault="007F3805" w:rsidP="00BC79A4">
      <w:pPr>
        <w:rPr>
          <w:rFonts w:asciiTheme="majorEastAsia" w:eastAsiaTheme="majorEastAsia" w:hAnsiTheme="majorEastAsia"/>
        </w:rPr>
      </w:pPr>
    </w:p>
    <w:p w14:paraId="7DD31B34" w14:textId="77777777" w:rsidR="00775694" w:rsidRPr="00CA72EF" w:rsidRDefault="00775694" w:rsidP="00BC79A4">
      <w:pPr>
        <w:rPr>
          <w:rFonts w:asciiTheme="majorEastAsia" w:eastAsiaTheme="majorEastAsia" w:hAnsiTheme="majorEastAsia"/>
        </w:rPr>
      </w:pPr>
    </w:p>
    <w:p w14:paraId="116F01D4" w14:textId="77777777" w:rsidR="007F3805" w:rsidRPr="00CA72EF" w:rsidRDefault="007F3805" w:rsidP="00BC79A4">
      <w:pPr>
        <w:rPr>
          <w:rFonts w:asciiTheme="majorEastAsia" w:eastAsiaTheme="majorEastAsia" w:hAnsiTheme="majorEastAsia"/>
        </w:rPr>
      </w:pPr>
    </w:p>
    <w:p w14:paraId="7812E7E6" w14:textId="77777777" w:rsidR="007F3805" w:rsidRPr="00CA72EF" w:rsidRDefault="007F3805" w:rsidP="00BC79A4">
      <w:pPr>
        <w:rPr>
          <w:rFonts w:asciiTheme="majorEastAsia" w:eastAsiaTheme="majorEastAsia" w:hAnsiTheme="majorEastAsia"/>
        </w:rPr>
      </w:pPr>
    </w:p>
    <w:p w14:paraId="3F65B923" w14:textId="6A653569" w:rsidR="0047333D" w:rsidRPr="006217AA" w:rsidRDefault="0047333D" w:rsidP="0047333D">
      <w:pPr>
        <w:rPr>
          <w:rFonts w:asciiTheme="majorEastAsia" w:eastAsiaTheme="majorEastAsia" w:hAnsiTheme="majorEastAsia"/>
          <w:sz w:val="24"/>
          <w:szCs w:val="28"/>
          <w:bdr w:val="single" w:sz="4" w:space="0" w:color="auto"/>
          <w:shd w:val="clear" w:color="auto" w:fill="C1E4F5" w:themeFill="accent1" w:themeFillTint="33"/>
        </w:rPr>
      </w:pPr>
      <w:r w:rsidRPr="006217AA">
        <w:rPr>
          <w:rFonts w:asciiTheme="majorEastAsia" w:eastAsiaTheme="majorEastAsia" w:hAnsiTheme="majorEastAsia" w:hint="eastAsia"/>
          <w:sz w:val="24"/>
          <w:szCs w:val="28"/>
          <w:bdr w:val="single" w:sz="4" w:space="0" w:color="auto"/>
          <w:shd w:val="clear" w:color="auto" w:fill="C1E4F5" w:themeFill="accent1" w:themeFillTint="33"/>
        </w:rPr>
        <w:lastRenderedPageBreak/>
        <w:t>併設展示要項</w:t>
      </w:r>
    </w:p>
    <w:p w14:paraId="04B894CB" w14:textId="0FE82DCE" w:rsidR="0047333D" w:rsidRPr="00CA72EF" w:rsidRDefault="00CC0D9C" w:rsidP="0047333D">
      <w:pPr>
        <w:rPr>
          <w:rFonts w:asciiTheme="majorEastAsia" w:eastAsiaTheme="majorEastAsia" w:hAnsiTheme="majorEastAsia"/>
        </w:rPr>
      </w:pPr>
      <w:r w:rsidRPr="00CC0D9C">
        <w:rPr>
          <w:rFonts w:asciiTheme="majorEastAsia" w:eastAsiaTheme="majorEastAsia" w:hAnsiTheme="majorEastAsia"/>
        </w:rPr>
        <w:drawing>
          <wp:anchor distT="0" distB="0" distL="114300" distR="114300" simplePos="0" relativeHeight="251660288" behindDoc="0" locked="0" layoutInCell="1" allowOverlap="1" wp14:anchorId="05A580C5" wp14:editId="5E1E63FB">
            <wp:simplePos x="0" y="0"/>
            <wp:positionH relativeFrom="margin">
              <wp:posOffset>4159885</wp:posOffset>
            </wp:positionH>
            <wp:positionV relativeFrom="paragraph">
              <wp:posOffset>114300</wp:posOffset>
            </wp:positionV>
            <wp:extent cx="2667000" cy="3818283"/>
            <wp:effectExtent l="76200" t="76200" r="133350" b="125095"/>
            <wp:wrapSquare wrapText="bothSides"/>
            <wp:docPr id="733873543" name="図 1"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73543" name="図 1" descr="ダイアグラム&#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2667000" cy="38182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7333D" w:rsidRPr="00CA72EF">
        <w:rPr>
          <w:rFonts w:asciiTheme="majorEastAsia" w:eastAsiaTheme="majorEastAsia" w:hAnsiTheme="majorEastAsia" w:hint="eastAsia"/>
        </w:rPr>
        <w:t>貴社製品の展示，パンフレット配布，パソコンやパネルを使った技術紹介，商談等に活用下さい。</w:t>
      </w:r>
    </w:p>
    <w:p w14:paraId="64D6C67C" w14:textId="539B96A4" w:rsidR="00B32F33" w:rsidRPr="006217AA" w:rsidRDefault="00B32F33" w:rsidP="006217AA">
      <w:pPr>
        <w:pStyle w:val="a9"/>
        <w:numPr>
          <w:ilvl w:val="0"/>
          <w:numId w:val="8"/>
        </w:numPr>
        <w:rPr>
          <w:rFonts w:asciiTheme="majorEastAsia" w:eastAsiaTheme="majorEastAsia" w:hAnsiTheme="majorEastAsia"/>
        </w:rPr>
      </w:pPr>
      <w:r w:rsidRPr="006217AA">
        <w:rPr>
          <w:rFonts w:asciiTheme="majorEastAsia" w:eastAsiaTheme="majorEastAsia" w:hAnsiTheme="majorEastAsia" w:hint="eastAsia"/>
        </w:rPr>
        <w:t>テーブルトップ展示となります。</w:t>
      </w:r>
    </w:p>
    <w:p w14:paraId="44A4093C" w14:textId="3060E2C3" w:rsidR="0047333D" w:rsidRPr="00CA72EF" w:rsidRDefault="0047333D" w:rsidP="006217AA">
      <w:pPr>
        <w:ind w:left="315" w:hangingChars="150" w:hanging="315"/>
        <w:rPr>
          <w:rFonts w:asciiTheme="majorEastAsia" w:eastAsiaTheme="majorEastAsia" w:hAnsiTheme="majorEastAsia"/>
        </w:rPr>
      </w:pPr>
      <w:r w:rsidRPr="00CA72EF">
        <w:rPr>
          <w:rFonts w:asciiTheme="majorEastAsia" w:eastAsiaTheme="majorEastAsia" w:hAnsiTheme="majorEastAsia" w:hint="eastAsia"/>
        </w:rPr>
        <w:t xml:space="preserve">・ 2025 年 </w:t>
      </w:r>
      <w:r w:rsidR="00FB3B0A">
        <w:rPr>
          <w:rFonts w:asciiTheme="majorEastAsia" w:eastAsiaTheme="majorEastAsia" w:hAnsiTheme="majorEastAsia" w:hint="eastAsia"/>
        </w:rPr>
        <w:t>12</w:t>
      </w:r>
      <w:r w:rsidRPr="00CA72EF">
        <w:rPr>
          <w:rFonts w:asciiTheme="majorEastAsia" w:eastAsiaTheme="majorEastAsia" w:hAnsiTheme="majorEastAsia" w:hint="eastAsia"/>
        </w:rPr>
        <w:t xml:space="preserve">月 </w:t>
      </w:r>
      <w:r w:rsidR="00FB3B0A">
        <w:rPr>
          <w:rFonts w:asciiTheme="majorEastAsia" w:eastAsiaTheme="majorEastAsia" w:hAnsiTheme="majorEastAsia" w:hint="eastAsia"/>
        </w:rPr>
        <w:t>8</w:t>
      </w:r>
      <w:r w:rsidRPr="00CA72EF">
        <w:rPr>
          <w:rFonts w:asciiTheme="majorEastAsia" w:eastAsiaTheme="majorEastAsia" w:hAnsiTheme="majorEastAsia" w:hint="eastAsia"/>
        </w:rPr>
        <w:t>日（</w:t>
      </w:r>
      <w:r w:rsidR="00FB3B0A">
        <w:rPr>
          <w:rFonts w:asciiTheme="majorEastAsia" w:eastAsiaTheme="majorEastAsia" w:hAnsiTheme="majorEastAsia" w:hint="eastAsia"/>
        </w:rPr>
        <w:t>月</w:t>
      </w:r>
      <w:r w:rsidRPr="00CA72EF">
        <w:rPr>
          <w:rFonts w:asciiTheme="majorEastAsia" w:eastAsiaTheme="majorEastAsia" w:hAnsiTheme="majorEastAsia" w:hint="eastAsia"/>
        </w:rPr>
        <w:t>）10時～12時（予定）に展示機器の搬入・受取を行い、</w:t>
      </w:r>
      <w:r w:rsidR="00FB3B0A">
        <w:rPr>
          <w:rFonts w:asciiTheme="majorEastAsia" w:eastAsiaTheme="majorEastAsia" w:hAnsiTheme="majorEastAsia" w:hint="eastAsia"/>
        </w:rPr>
        <w:t>8</w:t>
      </w:r>
      <w:r w:rsidRPr="00CA72EF">
        <w:rPr>
          <w:rFonts w:asciiTheme="majorEastAsia" w:eastAsiaTheme="majorEastAsia" w:hAnsiTheme="majorEastAsia" w:hint="eastAsia"/>
        </w:rPr>
        <w:t>日（</w:t>
      </w:r>
      <w:r w:rsidR="00FB3B0A">
        <w:rPr>
          <w:rFonts w:asciiTheme="majorEastAsia" w:eastAsiaTheme="majorEastAsia" w:hAnsiTheme="majorEastAsia" w:hint="eastAsia"/>
        </w:rPr>
        <w:t>月</w:t>
      </w:r>
      <w:r w:rsidRPr="00CA72EF">
        <w:rPr>
          <w:rFonts w:asciiTheme="majorEastAsia" w:eastAsiaTheme="majorEastAsia" w:hAnsiTheme="majorEastAsia" w:hint="eastAsia"/>
        </w:rPr>
        <w:t>）12時から展示会を開始予定です。</w:t>
      </w:r>
    </w:p>
    <w:p w14:paraId="3B969B2F" w14:textId="043F93E7" w:rsidR="004C04FE" w:rsidRPr="00CA72EF" w:rsidRDefault="00B32F33" w:rsidP="00B32F33">
      <w:pPr>
        <w:pStyle w:val="a9"/>
        <w:numPr>
          <w:ilvl w:val="0"/>
          <w:numId w:val="6"/>
        </w:numPr>
        <w:rPr>
          <w:rFonts w:asciiTheme="majorEastAsia" w:eastAsiaTheme="majorEastAsia" w:hAnsiTheme="majorEastAsia"/>
        </w:rPr>
      </w:pPr>
      <w:r w:rsidRPr="00CA72EF">
        <w:rPr>
          <w:rFonts w:asciiTheme="majorEastAsia" w:eastAsiaTheme="majorEastAsia" w:hAnsiTheme="majorEastAsia" w:hint="eastAsia"/>
        </w:rPr>
        <w:t>展示場所は、</w:t>
      </w:r>
      <w:r w:rsidR="00775694">
        <w:rPr>
          <w:rFonts w:asciiTheme="majorEastAsia" w:eastAsiaTheme="majorEastAsia" w:hAnsiTheme="majorEastAsia" w:hint="eastAsia"/>
        </w:rPr>
        <w:t>研究会</w:t>
      </w:r>
      <w:r w:rsidR="004C04FE" w:rsidRPr="00CA72EF">
        <w:rPr>
          <w:rFonts w:asciiTheme="majorEastAsia" w:eastAsiaTheme="majorEastAsia" w:hAnsiTheme="majorEastAsia" w:hint="eastAsia"/>
        </w:rPr>
        <w:t>会場</w:t>
      </w:r>
      <w:r w:rsidRPr="00CA72EF">
        <w:rPr>
          <w:rFonts w:asciiTheme="majorEastAsia" w:eastAsiaTheme="majorEastAsia" w:hAnsiTheme="majorEastAsia" w:hint="eastAsia"/>
        </w:rPr>
        <w:t>となる</w:t>
      </w:r>
      <w:r w:rsidR="004C04FE" w:rsidRPr="00CA72EF">
        <w:rPr>
          <w:rFonts w:asciiTheme="majorEastAsia" w:eastAsiaTheme="majorEastAsia" w:hAnsiTheme="majorEastAsia" w:hint="eastAsia"/>
        </w:rPr>
        <w:t>講堂</w:t>
      </w:r>
      <w:r w:rsidR="00775694">
        <w:rPr>
          <w:rFonts w:asciiTheme="majorEastAsia" w:eastAsiaTheme="majorEastAsia" w:hAnsiTheme="majorEastAsia" w:hint="eastAsia"/>
        </w:rPr>
        <w:t>隣のラウンジ</w:t>
      </w:r>
      <w:r w:rsidR="00CC0D9C">
        <w:rPr>
          <w:rFonts w:asciiTheme="majorEastAsia" w:eastAsiaTheme="majorEastAsia" w:hAnsiTheme="majorEastAsia" w:hint="eastAsia"/>
        </w:rPr>
        <w:t>、</w:t>
      </w:r>
      <w:r w:rsidR="004C04FE" w:rsidRPr="00CA72EF">
        <w:rPr>
          <w:rFonts w:asciiTheme="majorEastAsia" w:eastAsiaTheme="majorEastAsia" w:hAnsiTheme="majorEastAsia" w:hint="eastAsia"/>
        </w:rPr>
        <w:t>もしくは講堂</w:t>
      </w:r>
      <w:r w:rsidR="00775694">
        <w:rPr>
          <w:rFonts w:asciiTheme="majorEastAsia" w:eastAsiaTheme="majorEastAsia" w:hAnsiTheme="majorEastAsia" w:hint="eastAsia"/>
        </w:rPr>
        <w:t>前の</w:t>
      </w:r>
      <w:r w:rsidR="00CC0D9C">
        <w:rPr>
          <w:rFonts w:asciiTheme="majorEastAsia" w:eastAsiaTheme="majorEastAsia" w:hAnsiTheme="majorEastAsia" w:hint="eastAsia"/>
        </w:rPr>
        <w:t>2号館</w:t>
      </w:r>
      <w:r w:rsidR="00775694">
        <w:rPr>
          <w:rFonts w:asciiTheme="majorEastAsia" w:eastAsiaTheme="majorEastAsia" w:hAnsiTheme="majorEastAsia" w:hint="eastAsia"/>
        </w:rPr>
        <w:t>エントランス</w:t>
      </w:r>
      <w:r w:rsidRPr="00CA72EF">
        <w:rPr>
          <w:rFonts w:asciiTheme="majorEastAsia" w:eastAsiaTheme="majorEastAsia" w:hAnsiTheme="majorEastAsia" w:hint="eastAsia"/>
        </w:rPr>
        <w:t>となります。</w:t>
      </w:r>
    </w:p>
    <w:p w14:paraId="6403221B" w14:textId="69F984C1" w:rsidR="0047333D" w:rsidRDefault="0047333D" w:rsidP="0047333D">
      <w:pPr>
        <w:rPr>
          <w:rFonts w:asciiTheme="majorEastAsia" w:eastAsiaTheme="majorEastAsia" w:hAnsiTheme="majorEastAsia"/>
        </w:rPr>
      </w:pPr>
      <w:r w:rsidRPr="00CA72EF">
        <w:rPr>
          <w:rFonts w:asciiTheme="majorEastAsia" w:eastAsiaTheme="majorEastAsia" w:hAnsiTheme="majorEastAsia" w:hint="eastAsia"/>
        </w:rPr>
        <w:t>・ ブースは作らず、</w:t>
      </w:r>
      <w:r w:rsidR="00CC0D9C">
        <w:rPr>
          <w:rFonts w:asciiTheme="majorEastAsia" w:eastAsiaTheme="majorEastAsia" w:hAnsiTheme="majorEastAsia" w:hint="eastAsia"/>
        </w:rPr>
        <w:t>200cm×200cmで囲ったスペースを用意いたします。</w:t>
      </w:r>
      <w:r w:rsidRPr="00CA72EF">
        <w:rPr>
          <w:rFonts w:asciiTheme="majorEastAsia" w:eastAsiaTheme="majorEastAsia" w:hAnsiTheme="majorEastAsia" w:hint="eastAsia"/>
        </w:rPr>
        <w:t>机（幅180 cm×奥行45 cm</w:t>
      </w:r>
      <w:r w:rsidR="00CC0D9C">
        <w:rPr>
          <w:rFonts w:asciiTheme="majorEastAsia" w:eastAsiaTheme="majorEastAsia" w:hAnsiTheme="majorEastAsia" w:hint="eastAsia"/>
        </w:rPr>
        <w:t>）を1台もしくは2台、必要に応じて準備いたします。</w:t>
      </w:r>
    </w:p>
    <w:p w14:paraId="271B91E0" w14:textId="1D5B9380" w:rsidR="0047333D" w:rsidRPr="00CA72EF" w:rsidRDefault="0047333D" w:rsidP="006217AA">
      <w:pPr>
        <w:rPr>
          <w:rFonts w:asciiTheme="majorEastAsia" w:eastAsiaTheme="majorEastAsia" w:hAnsiTheme="majorEastAsia"/>
        </w:rPr>
      </w:pPr>
      <w:r w:rsidRPr="00CA72EF">
        <w:rPr>
          <w:rFonts w:asciiTheme="majorEastAsia" w:eastAsiaTheme="majorEastAsia" w:hAnsiTheme="majorEastAsia" w:hint="eastAsia"/>
        </w:rPr>
        <w:t>・</w:t>
      </w:r>
      <w:r w:rsidRPr="00CA72EF">
        <w:rPr>
          <w:rFonts w:asciiTheme="majorEastAsia" w:eastAsiaTheme="majorEastAsia" w:hAnsiTheme="majorEastAsia" w:hint="eastAsia"/>
          <w:color w:val="FF0000"/>
        </w:rPr>
        <w:t xml:space="preserve"> </w:t>
      </w:r>
      <w:r w:rsidRPr="00CA72EF">
        <w:rPr>
          <w:rFonts w:asciiTheme="majorEastAsia" w:eastAsiaTheme="majorEastAsia" w:hAnsiTheme="majorEastAsia" w:hint="eastAsia"/>
        </w:rPr>
        <w:t>ポスター</w:t>
      </w:r>
      <w:r w:rsidR="00EF06E3" w:rsidRPr="00CA72EF">
        <w:rPr>
          <w:rFonts w:asciiTheme="majorEastAsia" w:eastAsiaTheme="majorEastAsia" w:hAnsiTheme="majorEastAsia" w:hint="eastAsia"/>
        </w:rPr>
        <w:t>パネル</w:t>
      </w:r>
      <w:r w:rsidRPr="00CA72EF">
        <w:rPr>
          <w:rFonts w:asciiTheme="majorEastAsia" w:eastAsiaTheme="majorEastAsia" w:hAnsiTheme="majorEastAsia" w:hint="eastAsia"/>
        </w:rPr>
        <w:t>（幅</w:t>
      </w:r>
      <w:r w:rsidR="00EF06E3" w:rsidRPr="00CA72EF">
        <w:rPr>
          <w:rFonts w:asciiTheme="majorEastAsia" w:eastAsiaTheme="majorEastAsia" w:hAnsiTheme="majorEastAsia" w:hint="eastAsia"/>
        </w:rPr>
        <w:t>112</w:t>
      </w:r>
      <w:r w:rsidRPr="00CA72EF">
        <w:rPr>
          <w:rFonts w:asciiTheme="majorEastAsia" w:eastAsiaTheme="majorEastAsia" w:hAnsiTheme="majorEastAsia" w:hint="eastAsia"/>
        </w:rPr>
        <w:t xml:space="preserve"> cm×高さ1</w:t>
      </w:r>
      <w:r w:rsidR="00EF06E3" w:rsidRPr="00CA72EF">
        <w:rPr>
          <w:rFonts w:asciiTheme="majorEastAsia" w:eastAsiaTheme="majorEastAsia" w:hAnsiTheme="majorEastAsia" w:hint="eastAsia"/>
        </w:rPr>
        <w:t>72</w:t>
      </w:r>
      <w:r w:rsidRPr="00CA72EF">
        <w:rPr>
          <w:rFonts w:asciiTheme="majorEastAsia" w:eastAsiaTheme="majorEastAsia" w:hAnsiTheme="majorEastAsia" w:hint="eastAsia"/>
        </w:rPr>
        <w:t xml:space="preserve"> cmを1台）を準備いたします。</w:t>
      </w:r>
      <w:r w:rsidR="00EF06E3" w:rsidRPr="00CA72EF">
        <w:rPr>
          <w:rFonts w:asciiTheme="majorEastAsia" w:eastAsiaTheme="majorEastAsia" w:hAnsiTheme="majorEastAsia" w:hint="eastAsia"/>
        </w:rPr>
        <w:t>ポスター</w:t>
      </w:r>
      <w:r w:rsidRPr="00CA72EF">
        <w:rPr>
          <w:rFonts w:asciiTheme="majorEastAsia" w:eastAsiaTheme="majorEastAsia" w:hAnsiTheme="majorEastAsia" w:hint="eastAsia"/>
        </w:rPr>
        <w:t>の掲示にご利用ください。</w:t>
      </w:r>
    </w:p>
    <w:p w14:paraId="1921AEB6" w14:textId="796A1FC3" w:rsidR="0047333D" w:rsidRPr="00CA72EF" w:rsidRDefault="0047333D" w:rsidP="0047333D">
      <w:pPr>
        <w:rPr>
          <w:rFonts w:asciiTheme="majorEastAsia" w:eastAsiaTheme="majorEastAsia" w:hAnsiTheme="majorEastAsia"/>
        </w:rPr>
      </w:pPr>
      <w:r w:rsidRPr="00CA72EF">
        <w:rPr>
          <w:rFonts w:asciiTheme="majorEastAsia" w:eastAsiaTheme="majorEastAsia" w:hAnsiTheme="majorEastAsia" w:hint="eastAsia"/>
        </w:rPr>
        <w:t>・ 展示室床の耐荷重の都合から、重量物の展示はご遠慮下さい。</w:t>
      </w:r>
    </w:p>
    <w:p w14:paraId="54FF0F70" w14:textId="18F22AAB" w:rsidR="0047333D" w:rsidRPr="00CA72EF" w:rsidRDefault="0047333D" w:rsidP="006217AA">
      <w:pPr>
        <w:rPr>
          <w:rFonts w:asciiTheme="majorEastAsia" w:eastAsiaTheme="majorEastAsia" w:hAnsiTheme="majorEastAsia"/>
        </w:rPr>
      </w:pPr>
      <w:r w:rsidRPr="00CA72EF">
        <w:rPr>
          <w:rFonts w:asciiTheme="majorEastAsia" w:eastAsiaTheme="majorEastAsia" w:hAnsiTheme="majorEastAsia" w:hint="eastAsia"/>
        </w:rPr>
        <w:t>・ 電源を使用される場合は事前にご連絡下さい。ただし、100VのみとしデスクトップPC程度の容量とします。</w:t>
      </w:r>
    </w:p>
    <w:p w14:paraId="53D041F8" w14:textId="77777777" w:rsidR="00EF06E3" w:rsidRPr="00CA72EF" w:rsidRDefault="00EF06E3" w:rsidP="0047333D">
      <w:pPr>
        <w:rPr>
          <w:rFonts w:asciiTheme="majorEastAsia" w:eastAsiaTheme="majorEastAsia" w:hAnsiTheme="majorEastAsia"/>
        </w:rPr>
      </w:pPr>
    </w:p>
    <w:p w14:paraId="6E0E4BD9" w14:textId="77777777" w:rsidR="00CC0D9C" w:rsidRDefault="00CC0D9C" w:rsidP="0047333D">
      <w:pPr>
        <w:rPr>
          <w:rFonts w:asciiTheme="majorEastAsia" w:eastAsiaTheme="majorEastAsia" w:hAnsiTheme="majorEastAsia"/>
          <w:sz w:val="24"/>
          <w:szCs w:val="28"/>
          <w:bdr w:val="single" w:sz="4" w:space="0" w:color="auto"/>
          <w:shd w:val="clear" w:color="auto" w:fill="C1E4F5" w:themeFill="accent1" w:themeFillTint="33"/>
        </w:rPr>
      </w:pPr>
    </w:p>
    <w:p w14:paraId="2707695D" w14:textId="77777777" w:rsidR="00CC0D9C" w:rsidRDefault="00CC0D9C" w:rsidP="0047333D">
      <w:pPr>
        <w:rPr>
          <w:rFonts w:asciiTheme="majorEastAsia" w:eastAsiaTheme="majorEastAsia" w:hAnsiTheme="majorEastAsia"/>
          <w:sz w:val="24"/>
          <w:szCs w:val="28"/>
          <w:bdr w:val="single" w:sz="4" w:space="0" w:color="auto"/>
          <w:shd w:val="clear" w:color="auto" w:fill="C1E4F5" w:themeFill="accent1" w:themeFillTint="33"/>
        </w:rPr>
      </w:pPr>
    </w:p>
    <w:p w14:paraId="09852425" w14:textId="3580BE0B" w:rsidR="0047333D" w:rsidRPr="00CA72EF" w:rsidRDefault="0047333D" w:rsidP="0047333D">
      <w:pPr>
        <w:rPr>
          <w:rFonts w:asciiTheme="majorEastAsia" w:eastAsiaTheme="majorEastAsia" w:hAnsiTheme="majorEastAsia"/>
          <w:sz w:val="24"/>
          <w:szCs w:val="28"/>
          <w:bdr w:val="single" w:sz="4" w:space="0" w:color="auto"/>
          <w:shd w:val="clear" w:color="auto" w:fill="C1E4F5" w:themeFill="accent1" w:themeFillTint="33"/>
        </w:rPr>
      </w:pPr>
      <w:r w:rsidRPr="00CA72EF">
        <w:rPr>
          <w:rFonts w:asciiTheme="majorEastAsia" w:eastAsiaTheme="majorEastAsia" w:hAnsiTheme="majorEastAsia" w:hint="eastAsia"/>
          <w:sz w:val="24"/>
          <w:szCs w:val="28"/>
          <w:bdr w:val="single" w:sz="4" w:space="0" w:color="auto"/>
          <w:shd w:val="clear" w:color="auto" w:fill="C1E4F5" w:themeFill="accent1" w:themeFillTint="33"/>
        </w:rPr>
        <w:t>広告掲載</w:t>
      </w:r>
      <w:r w:rsidR="00EF06E3" w:rsidRPr="00CA72EF">
        <w:rPr>
          <w:rFonts w:asciiTheme="majorEastAsia" w:eastAsiaTheme="majorEastAsia" w:hAnsiTheme="majorEastAsia" w:hint="eastAsia"/>
          <w:sz w:val="24"/>
          <w:szCs w:val="28"/>
          <w:bdr w:val="single" w:sz="4" w:space="0" w:color="auto"/>
          <w:shd w:val="clear" w:color="auto" w:fill="C1E4F5" w:themeFill="accent1" w:themeFillTint="33"/>
        </w:rPr>
        <w:t>要領</w:t>
      </w:r>
    </w:p>
    <w:p w14:paraId="46B497F5" w14:textId="08F7425C" w:rsidR="0047333D" w:rsidRPr="00CA72EF" w:rsidRDefault="0047333D" w:rsidP="0047333D">
      <w:pPr>
        <w:rPr>
          <w:rFonts w:asciiTheme="majorEastAsia" w:eastAsiaTheme="majorEastAsia" w:hAnsiTheme="majorEastAsia"/>
        </w:rPr>
      </w:pPr>
      <w:r w:rsidRPr="00CA72EF">
        <w:rPr>
          <w:rFonts w:asciiTheme="majorEastAsia" w:eastAsiaTheme="majorEastAsia" w:hAnsiTheme="majorEastAsia" w:hint="eastAsia"/>
        </w:rPr>
        <w:t>講演プログラム（</w:t>
      </w:r>
      <w:r w:rsidR="00EF06E3" w:rsidRPr="00CA72EF">
        <w:rPr>
          <w:rFonts w:asciiTheme="majorEastAsia" w:eastAsiaTheme="majorEastAsia" w:hAnsiTheme="majorEastAsia" w:hint="eastAsia"/>
        </w:rPr>
        <w:t>A4サイズ、電子ファイル</w:t>
      </w:r>
      <w:r w:rsidRPr="00CA72EF">
        <w:rPr>
          <w:rFonts w:asciiTheme="majorEastAsia" w:eastAsiaTheme="majorEastAsia" w:hAnsiTheme="majorEastAsia" w:hint="eastAsia"/>
        </w:rPr>
        <w:t>）に貴社製品や技術の広告（A4サイズ1ページ）を掲載いたします。</w:t>
      </w:r>
    </w:p>
    <w:p w14:paraId="4FE615E6" w14:textId="1196ED74" w:rsidR="0047333D" w:rsidRPr="00CA72EF" w:rsidRDefault="0047333D" w:rsidP="0047333D">
      <w:pPr>
        <w:rPr>
          <w:rFonts w:asciiTheme="majorEastAsia" w:eastAsiaTheme="majorEastAsia" w:hAnsiTheme="majorEastAsia"/>
        </w:rPr>
      </w:pPr>
      <w:r w:rsidRPr="00CA72EF">
        <w:rPr>
          <w:rFonts w:asciiTheme="majorEastAsia" w:eastAsiaTheme="majorEastAsia" w:hAnsiTheme="majorEastAsia" w:hint="eastAsia"/>
        </w:rPr>
        <w:t>・ 原稿はA4</w:t>
      </w:r>
      <w:r w:rsidR="00871E39" w:rsidRPr="00CA72EF">
        <w:rPr>
          <w:rFonts w:asciiTheme="majorEastAsia" w:eastAsiaTheme="majorEastAsia" w:hAnsiTheme="majorEastAsia" w:hint="eastAsia"/>
        </w:rPr>
        <w:t>サイズ</w:t>
      </w:r>
      <w:r w:rsidR="00B32F33" w:rsidRPr="00CA72EF">
        <w:rPr>
          <w:rFonts w:asciiTheme="majorEastAsia" w:eastAsiaTheme="majorEastAsia" w:hAnsiTheme="majorEastAsia" w:hint="eastAsia"/>
        </w:rPr>
        <w:t>の</w:t>
      </w:r>
      <w:r w:rsidRPr="00CA72EF">
        <w:rPr>
          <w:rFonts w:asciiTheme="majorEastAsia" w:eastAsiaTheme="majorEastAsia" w:hAnsiTheme="majorEastAsia" w:hint="eastAsia"/>
        </w:rPr>
        <w:t>PDFファイルをメール添付にてお送り下さい。</w:t>
      </w:r>
    </w:p>
    <w:p w14:paraId="48E2FF6E" w14:textId="6C4D6515" w:rsidR="0047333D" w:rsidRPr="00CA72EF" w:rsidRDefault="0047333D" w:rsidP="0047333D">
      <w:pPr>
        <w:rPr>
          <w:rFonts w:asciiTheme="majorEastAsia" w:eastAsiaTheme="majorEastAsia" w:hAnsiTheme="majorEastAsia"/>
        </w:rPr>
      </w:pPr>
      <w:r w:rsidRPr="00CA72EF">
        <w:rPr>
          <w:rFonts w:asciiTheme="majorEastAsia" w:eastAsiaTheme="majorEastAsia" w:hAnsiTheme="majorEastAsia" w:hint="eastAsia"/>
        </w:rPr>
        <w:t>・ 原稿はカラー、モノクロのどちらでも構いません</w:t>
      </w:r>
      <w:r w:rsidR="00871E39" w:rsidRPr="00CA72EF">
        <w:rPr>
          <w:rFonts w:asciiTheme="majorEastAsia" w:eastAsiaTheme="majorEastAsia" w:hAnsiTheme="majorEastAsia" w:hint="eastAsia"/>
        </w:rPr>
        <w:t>。</w:t>
      </w:r>
    </w:p>
    <w:p w14:paraId="5831B0ED" w14:textId="4F651918" w:rsidR="00871E39" w:rsidRPr="00CA72EF" w:rsidRDefault="00871E39" w:rsidP="00871E39">
      <w:pPr>
        <w:pStyle w:val="a9"/>
        <w:numPr>
          <w:ilvl w:val="0"/>
          <w:numId w:val="5"/>
        </w:numPr>
        <w:rPr>
          <w:rFonts w:asciiTheme="majorEastAsia" w:eastAsiaTheme="majorEastAsia" w:hAnsiTheme="majorEastAsia"/>
        </w:rPr>
      </w:pPr>
      <w:r w:rsidRPr="00CA72EF">
        <w:rPr>
          <w:rFonts w:asciiTheme="majorEastAsia" w:eastAsiaTheme="majorEastAsia" w:hAnsiTheme="majorEastAsia" w:hint="eastAsia"/>
        </w:rPr>
        <w:t>掲載されるページに関しては事務局に一任して頂きます。</w:t>
      </w:r>
    </w:p>
    <w:p w14:paraId="476E07DC" w14:textId="5B124354" w:rsidR="0047333D" w:rsidRPr="00CA72EF" w:rsidRDefault="0047333D" w:rsidP="0047333D">
      <w:pPr>
        <w:rPr>
          <w:rFonts w:asciiTheme="majorEastAsia" w:eastAsiaTheme="majorEastAsia" w:hAnsiTheme="majorEastAsia"/>
        </w:rPr>
      </w:pPr>
      <w:r w:rsidRPr="00CA72EF">
        <w:rPr>
          <w:rFonts w:asciiTheme="majorEastAsia" w:eastAsiaTheme="majorEastAsia" w:hAnsiTheme="majorEastAsia" w:hint="eastAsia"/>
        </w:rPr>
        <w:t xml:space="preserve">・ 原稿提出締切り </w:t>
      </w:r>
      <w:r w:rsidRPr="006217AA">
        <w:rPr>
          <w:rFonts w:asciiTheme="majorEastAsia" w:eastAsiaTheme="majorEastAsia" w:hAnsiTheme="majorEastAsia" w:hint="eastAsia"/>
          <w:color w:val="FF0000"/>
          <w:u w:val="single"/>
        </w:rPr>
        <w:t>202</w:t>
      </w:r>
      <w:r w:rsidR="00871E39" w:rsidRPr="006217AA">
        <w:rPr>
          <w:rFonts w:asciiTheme="majorEastAsia" w:eastAsiaTheme="majorEastAsia" w:hAnsiTheme="majorEastAsia" w:hint="eastAsia"/>
          <w:color w:val="FF0000"/>
          <w:u w:val="single"/>
        </w:rPr>
        <w:t>5</w:t>
      </w:r>
      <w:r w:rsidRPr="006217AA">
        <w:rPr>
          <w:rFonts w:asciiTheme="majorEastAsia" w:eastAsiaTheme="majorEastAsia" w:hAnsiTheme="majorEastAsia" w:hint="eastAsia"/>
          <w:color w:val="FF0000"/>
          <w:u w:val="single"/>
        </w:rPr>
        <w:t>年</w:t>
      </w:r>
      <w:r w:rsidR="00FB3B0A">
        <w:rPr>
          <w:rFonts w:asciiTheme="majorEastAsia" w:eastAsiaTheme="majorEastAsia" w:hAnsiTheme="majorEastAsia" w:hint="eastAsia"/>
          <w:color w:val="FF0000"/>
          <w:u w:val="single"/>
        </w:rPr>
        <w:t>10</w:t>
      </w:r>
      <w:r w:rsidRPr="006217AA">
        <w:rPr>
          <w:rFonts w:asciiTheme="majorEastAsia" w:eastAsiaTheme="majorEastAsia" w:hAnsiTheme="majorEastAsia" w:hint="eastAsia"/>
          <w:color w:val="FF0000"/>
          <w:u w:val="single"/>
        </w:rPr>
        <w:t>月</w:t>
      </w:r>
      <w:r w:rsidR="00DB42B9">
        <w:rPr>
          <w:rFonts w:asciiTheme="majorEastAsia" w:eastAsiaTheme="majorEastAsia" w:hAnsiTheme="majorEastAsia" w:hint="eastAsia"/>
          <w:color w:val="FF0000"/>
          <w:u w:val="single"/>
        </w:rPr>
        <w:t>末</w:t>
      </w:r>
    </w:p>
    <w:p w14:paraId="7224B648" w14:textId="77777777" w:rsidR="00871E39" w:rsidRPr="00CA72EF" w:rsidRDefault="00871E39" w:rsidP="0047333D">
      <w:pPr>
        <w:rPr>
          <w:rFonts w:asciiTheme="majorEastAsia" w:eastAsiaTheme="majorEastAsia" w:hAnsiTheme="majorEastAsia"/>
        </w:rPr>
      </w:pPr>
    </w:p>
    <w:p w14:paraId="6CC929B5" w14:textId="77777777" w:rsidR="00871E39" w:rsidRDefault="00871E39" w:rsidP="0047333D">
      <w:pPr>
        <w:rPr>
          <w:rFonts w:asciiTheme="majorEastAsia" w:eastAsiaTheme="majorEastAsia" w:hAnsiTheme="majorEastAsia"/>
        </w:rPr>
      </w:pPr>
    </w:p>
    <w:p w14:paraId="32F6C90B" w14:textId="77777777" w:rsidR="00FB3B0A" w:rsidRDefault="00FB3B0A" w:rsidP="0047333D">
      <w:pPr>
        <w:rPr>
          <w:rFonts w:asciiTheme="majorEastAsia" w:eastAsiaTheme="majorEastAsia" w:hAnsiTheme="majorEastAsia"/>
        </w:rPr>
      </w:pPr>
    </w:p>
    <w:p w14:paraId="41DBA9C7" w14:textId="77777777" w:rsidR="00FB3B0A" w:rsidRPr="00CA72EF" w:rsidRDefault="00FB3B0A" w:rsidP="0047333D">
      <w:pPr>
        <w:rPr>
          <w:rFonts w:asciiTheme="majorEastAsia" w:eastAsiaTheme="majorEastAsia" w:hAnsiTheme="majorEastAsia"/>
        </w:rPr>
      </w:pPr>
    </w:p>
    <w:p w14:paraId="41825EFC" w14:textId="56365ABB" w:rsidR="0047333D" w:rsidRPr="00CA72EF" w:rsidRDefault="0047333D" w:rsidP="0047333D">
      <w:pPr>
        <w:rPr>
          <w:rFonts w:asciiTheme="majorEastAsia" w:eastAsiaTheme="majorEastAsia" w:hAnsiTheme="majorEastAsia"/>
        </w:rPr>
      </w:pPr>
    </w:p>
    <w:p w14:paraId="49CDCEE3" w14:textId="0675C039" w:rsidR="00DD6359" w:rsidRPr="00CA72EF" w:rsidRDefault="006217AA" w:rsidP="0047333D">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58368FAA" wp14:editId="61DFB8EF">
                <wp:simplePos x="0" y="0"/>
                <wp:positionH relativeFrom="margin">
                  <wp:align>left</wp:align>
                </wp:positionH>
                <wp:positionV relativeFrom="paragraph">
                  <wp:posOffset>38100</wp:posOffset>
                </wp:positionV>
                <wp:extent cx="3800475" cy="1828800"/>
                <wp:effectExtent l="0" t="0" r="28575" b="19050"/>
                <wp:wrapSquare wrapText="bothSides"/>
                <wp:docPr id="1307210625" name="テキスト ボックス 1"/>
                <wp:cNvGraphicFramePr/>
                <a:graphic xmlns:a="http://schemas.openxmlformats.org/drawingml/2006/main">
                  <a:graphicData uri="http://schemas.microsoft.com/office/word/2010/wordprocessingShape">
                    <wps:wsp>
                      <wps:cNvSpPr txBox="1"/>
                      <wps:spPr>
                        <a:xfrm>
                          <a:off x="0" y="0"/>
                          <a:ext cx="3800475" cy="18288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970891E"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併設展示及び広告掲載・報告枠に関する問合せ先</w:t>
                            </w:r>
                          </w:p>
                          <w:p w14:paraId="1D494288"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rPr>
                              <w:t>通電焼結（SPS）研究会</w:t>
                            </w:r>
                            <w:r w:rsidRPr="00CA72EF">
                              <w:rPr>
                                <w:rFonts w:asciiTheme="majorEastAsia" w:eastAsiaTheme="majorEastAsia" w:hAnsiTheme="majorEastAsia" w:hint="eastAsia"/>
                              </w:rPr>
                              <w:t>事務局</w:t>
                            </w:r>
                          </w:p>
                          <w:p w14:paraId="1E8A0DD6"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展示・広告担当：栗田・伊藤</w:t>
                            </w:r>
                          </w:p>
                          <w:p w14:paraId="31418796" w14:textId="77777777" w:rsidR="006217AA" w:rsidRPr="00CA72EF" w:rsidRDefault="006217AA" w:rsidP="00CA72EF">
                            <w:pPr>
                              <w:jc w:val="left"/>
                              <w:rPr>
                                <w:rFonts w:asciiTheme="majorEastAsia" w:eastAsiaTheme="majorEastAsia" w:hAnsiTheme="majorEastAsia"/>
                              </w:rPr>
                            </w:pPr>
                          </w:p>
                          <w:p w14:paraId="39FB4BDA"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東北大学金属材料研究所　非平衡物質工学研究部門内</w:t>
                            </w:r>
                          </w:p>
                          <w:p w14:paraId="7899B32C"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〒980-8577　宮城県仙台市青葉区片平2-1-1</w:t>
                            </w:r>
                          </w:p>
                          <w:p w14:paraId="3B7B9C0A"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rPr>
                              <w:t>E-mail: sps-office-imr@grp.tohoku.ac.jp</w:t>
                            </w:r>
                          </w:p>
                          <w:p w14:paraId="101E0B9F" w14:textId="77777777" w:rsidR="006217AA" w:rsidRPr="0082317E" w:rsidRDefault="006217AA" w:rsidP="0082317E">
                            <w:pPr>
                              <w:rPr>
                                <w:rFonts w:asciiTheme="majorEastAsia" w:eastAsiaTheme="majorEastAsia" w:hAnsiTheme="majorEastAsia"/>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oundrect w14:anchorId="58368FAA" id="テキスト ボックス 1" o:spid="_x0000_s1026" style="position:absolute;left:0;text-align:left;margin-left:0;margin-top:3pt;width:299.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" fillcolor="white [3201]" strokecolor="#156082 [3204]" strokeweight="1pt">
                <v:stroke joinstyle="miter"/>
                <v:textbox style="mso-fit-shape-to-text:t" inset="5.85pt,.7pt,5.85pt,.7pt">
                  <w:txbxContent>
                    <w:p w14:paraId="6970891E"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併設展示及び広告掲載・報告枠に関する問合せ先</w:t>
                      </w:r>
                    </w:p>
                    <w:p w14:paraId="1D494288"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rPr>
                        <w:t>通電焼結（SPS）研究会</w:t>
                      </w:r>
                      <w:r w:rsidRPr="00CA72EF">
                        <w:rPr>
                          <w:rFonts w:asciiTheme="majorEastAsia" w:eastAsiaTheme="majorEastAsia" w:hAnsiTheme="majorEastAsia" w:hint="eastAsia"/>
                        </w:rPr>
                        <w:t>事務局</w:t>
                      </w:r>
                    </w:p>
                    <w:p w14:paraId="1E8A0DD6"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展示・広告担当：栗田・伊藤</w:t>
                      </w:r>
                    </w:p>
                    <w:p w14:paraId="31418796" w14:textId="77777777" w:rsidR="006217AA" w:rsidRPr="00CA72EF" w:rsidRDefault="006217AA" w:rsidP="00CA72EF">
                      <w:pPr>
                        <w:jc w:val="left"/>
                        <w:rPr>
                          <w:rFonts w:asciiTheme="majorEastAsia" w:eastAsiaTheme="majorEastAsia" w:hAnsiTheme="majorEastAsia"/>
                        </w:rPr>
                      </w:pPr>
                    </w:p>
                    <w:p w14:paraId="39FB4BDA"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東北大学金属材料研究所　非平衡物質工学研究部門内</w:t>
                      </w:r>
                    </w:p>
                    <w:p w14:paraId="7899B32C"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hint="eastAsia"/>
                        </w:rPr>
                        <w:t>〒980-8577　宮城県仙台市青葉区片平2-1-1</w:t>
                      </w:r>
                    </w:p>
                    <w:p w14:paraId="3B7B9C0A" w14:textId="77777777" w:rsidR="006217AA" w:rsidRPr="00CA72EF" w:rsidRDefault="006217AA" w:rsidP="00CA72EF">
                      <w:pPr>
                        <w:jc w:val="left"/>
                        <w:rPr>
                          <w:rFonts w:asciiTheme="majorEastAsia" w:eastAsiaTheme="majorEastAsia" w:hAnsiTheme="majorEastAsia"/>
                        </w:rPr>
                      </w:pPr>
                      <w:r w:rsidRPr="00CA72EF">
                        <w:rPr>
                          <w:rFonts w:asciiTheme="majorEastAsia" w:eastAsiaTheme="majorEastAsia" w:hAnsiTheme="majorEastAsia"/>
                        </w:rPr>
                        <w:t>E-mail: sps-office-imr@grp.tohoku.ac.jp</w:t>
                      </w:r>
                    </w:p>
                    <w:p w14:paraId="101E0B9F" w14:textId="77777777" w:rsidR="006217AA" w:rsidRPr="0082317E" w:rsidRDefault="006217AA" w:rsidP="0082317E">
                      <w:pPr>
                        <w:rPr>
                          <w:rFonts w:asciiTheme="majorEastAsia" w:eastAsiaTheme="majorEastAsia" w:hAnsiTheme="majorEastAsia"/>
                        </w:rPr>
                      </w:pPr>
                    </w:p>
                  </w:txbxContent>
                </v:textbox>
                <w10:wrap type="square" anchorx="margin"/>
              </v:roundrect>
            </w:pict>
          </mc:Fallback>
        </mc:AlternateContent>
      </w:r>
    </w:p>
    <w:p w14:paraId="043617BB" w14:textId="77777777" w:rsidR="00DD6359" w:rsidRPr="00CA72EF" w:rsidRDefault="00DD6359" w:rsidP="0047333D">
      <w:pPr>
        <w:rPr>
          <w:rFonts w:asciiTheme="majorEastAsia" w:eastAsiaTheme="majorEastAsia" w:hAnsiTheme="majorEastAsia"/>
        </w:rPr>
      </w:pPr>
    </w:p>
    <w:p w14:paraId="5CCBAAF7" w14:textId="77777777" w:rsidR="006217AA" w:rsidRDefault="006217AA" w:rsidP="00CA72EF">
      <w:pPr>
        <w:jc w:val="left"/>
        <w:rPr>
          <w:rFonts w:asciiTheme="majorEastAsia" w:eastAsiaTheme="majorEastAsia" w:hAnsiTheme="majorEastAsia"/>
        </w:rPr>
      </w:pPr>
    </w:p>
    <w:p w14:paraId="752FEAE7" w14:textId="77777777" w:rsidR="006217AA" w:rsidRDefault="006217AA" w:rsidP="00CA72EF">
      <w:pPr>
        <w:jc w:val="left"/>
        <w:rPr>
          <w:rFonts w:asciiTheme="majorEastAsia" w:eastAsiaTheme="majorEastAsia" w:hAnsiTheme="majorEastAsia"/>
        </w:rPr>
      </w:pPr>
    </w:p>
    <w:p w14:paraId="31326FAF" w14:textId="52043518" w:rsidR="00DD6359" w:rsidRDefault="00DD6359" w:rsidP="00CA72EF">
      <w:pPr>
        <w:jc w:val="left"/>
        <w:rPr>
          <w:rFonts w:asciiTheme="majorEastAsia" w:eastAsiaTheme="majorEastAsia" w:hAnsiTheme="majorEastAsia"/>
        </w:rPr>
      </w:pPr>
    </w:p>
    <w:p w14:paraId="4AFF67CF" w14:textId="77777777" w:rsidR="006217AA" w:rsidRDefault="006217AA" w:rsidP="00CA72EF">
      <w:pPr>
        <w:jc w:val="left"/>
        <w:rPr>
          <w:rFonts w:asciiTheme="majorEastAsia" w:eastAsiaTheme="majorEastAsia" w:hAnsiTheme="majorEastAsia"/>
        </w:rPr>
      </w:pPr>
    </w:p>
    <w:p w14:paraId="13DF461A" w14:textId="77777777" w:rsidR="006217AA" w:rsidRDefault="006217AA" w:rsidP="00CA72EF">
      <w:pPr>
        <w:jc w:val="left"/>
        <w:rPr>
          <w:rFonts w:asciiTheme="majorEastAsia" w:eastAsiaTheme="majorEastAsia" w:hAnsiTheme="majorEastAsia"/>
        </w:rPr>
      </w:pPr>
    </w:p>
    <w:p w14:paraId="1397E854" w14:textId="77777777" w:rsidR="006217AA" w:rsidRDefault="006217AA" w:rsidP="00CA72EF">
      <w:pPr>
        <w:jc w:val="left"/>
        <w:rPr>
          <w:rFonts w:asciiTheme="majorEastAsia" w:eastAsiaTheme="majorEastAsia" w:hAnsiTheme="majorEastAsia"/>
        </w:rPr>
      </w:pPr>
    </w:p>
    <w:p w14:paraId="5788AF21" w14:textId="77777777" w:rsidR="006217AA" w:rsidRDefault="006217AA" w:rsidP="00CA72EF">
      <w:pPr>
        <w:jc w:val="left"/>
        <w:rPr>
          <w:rFonts w:asciiTheme="majorEastAsia" w:eastAsiaTheme="majorEastAsia" w:hAnsiTheme="majorEastAsia"/>
        </w:rPr>
      </w:pPr>
    </w:p>
    <w:p w14:paraId="4C859771" w14:textId="77777777" w:rsidR="006217AA" w:rsidRDefault="006217AA" w:rsidP="00CA72EF">
      <w:pPr>
        <w:jc w:val="left"/>
        <w:rPr>
          <w:rFonts w:asciiTheme="majorEastAsia" w:eastAsiaTheme="majorEastAsia" w:hAnsiTheme="majorEastAsia"/>
        </w:rPr>
      </w:pPr>
    </w:p>
    <w:p w14:paraId="3F59F023" w14:textId="048E5893" w:rsidR="006217AA" w:rsidRDefault="006217AA" w:rsidP="00CA72EF">
      <w:pPr>
        <w:jc w:val="left"/>
        <w:rPr>
          <w:rFonts w:asciiTheme="majorEastAsia" w:eastAsiaTheme="majorEastAsia" w:hAnsiTheme="majorEastAsia"/>
        </w:rPr>
      </w:pPr>
    </w:p>
    <w:sectPr w:rsidR="006217AA" w:rsidSect="00106B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7F31" w14:textId="77777777" w:rsidR="00211ADD" w:rsidRDefault="00211ADD" w:rsidP="00FA31FD">
      <w:r>
        <w:separator/>
      </w:r>
    </w:p>
  </w:endnote>
  <w:endnote w:type="continuationSeparator" w:id="0">
    <w:p w14:paraId="4F1F2991" w14:textId="77777777" w:rsidR="00211ADD" w:rsidRDefault="00211ADD" w:rsidP="00F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7FCD" w14:textId="77777777" w:rsidR="00211ADD" w:rsidRDefault="00211ADD" w:rsidP="00FA31FD">
      <w:r>
        <w:separator/>
      </w:r>
    </w:p>
  </w:footnote>
  <w:footnote w:type="continuationSeparator" w:id="0">
    <w:p w14:paraId="2F6A4E71" w14:textId="77777777" w:rsidR="00211ADD" w:rsidRDefault="00211ADD" w:rsidP="00FA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017"/>
    <w:multiLevelType w:val="hybridMultilevel"/>
    <w:tmpl w:val="9BA4627C"/>
    <w:lvl w:ilvl="0" w:tplc="33021F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E625AE"/>
    <w:multiLevelType w:val="hybridMultilevel"/>
    <w:tmpl w:val="5370499E"/>
    <w:lvl w:ilvl="0" w:tplc="6EAE8F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346C05"/>
    <w:multiLevelType w:val="hybridMultilevel"/>
    <w:tmpl w:val="81DA31E0"/>
    <w:lvl w:ilvl="0" w:tplc="BFEEC7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C646D0"/>
    <w:multiLevelType w:val="hybridMultilevel"/>
    <w:tmpl w:val="1724202C"/>
    <w:lvl w:ilvl="0" w:tplc="125CC6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067495"/>
    <w:multiLevelType w:val="hybridMultilevel"/>
    <w:tmpl w:val="8F8A3088"/>
    <w:lvl w:ilvl="0" w:tplc="68946718">
      <w:start w:val="1"/>
      <w:numFmt w:val="decimalEnclosedCircle"/>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6D005E"/>
    <w:multiLevelType w:val="hybridMultilevel"/>
    <w:tmpl w:val="E70698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C459F9"/>
    <w:multiLevelType w:val="hybridMultilevel"/>
    <w:tmpl w:val="020869EC"/>
    <w:lvl w:ilvl="0" w:tplc="0AC6A4D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6611D8"/>
    <w:multiLevelType w:val="hybridMultilevel"/>
    <w:tmpl w:val="074ADE7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85687515">
    <w:abstractNumId w:val="5"/>
  </w:num>
  <w:num w:numId="2" w16cid:durableId="981353213">
    <w:abstractNumId w:val="4"/>
  </w:num>
  <w:num w:numId="3" w16cid:durableId="1962373249">
    <w:abstractNumId w:val="7"/>
  </w:num>
  <w:num w:numId="4" w16cid:durableId="119223726">
    <w:abstractNumId w:val="3"/>
  </w:num>
  <w:num w:numId="5" w16cid:durableId="238683778">
    <w:abstractNumId w:val="2"/>
  </w:num>
  <w:num w:numId="6" w16cid:durableId="839465735">
    <w:abstractNumId w:val="1"/>
  </w:num>
  <w:num w:numId="7" w16cid:durableId="913665705">
    <w:abstractNumId w:val="0"/>
  </w:num>
  <w:num w:numId="8" w16cid:durableId="227613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D7"/>
    <w:rsid w:val="000A5D69"/>
    <w:rsid w:val="00106B1A"/>
    <w:rsid w:val="0014308D"/>
    <w:rsid w:val="00211ADD"/>
    <w:rsid w:val="002514CC"/>
    <w:rsid w:val="002A0C5A"/>
    <w:rsid w:val="002F4F2E"/>
    <w:rsid w:val="0047333D"/>
    <w:rsid w:val="004C04FE"/>
    <w:rsid w:val="004E24A1"/>
    <w:rsid w:val="005E059B"/>
    <w:rsid w:val="006217AA"/>
    <w:rsid w:val="006934E0"/>
    <w:rsid w:val="006C1F84"/>
    <w:rsid w:val="006E65AD"/>
    <w:rsid w:val="00722C6F"/>
    <w:rsid w:val="007404E2"/>
    <w:rsid w:val="00775694"/>
    <w:rsid w:val="007A066B"/>
    <w:rsid w:val="007E3EA6"/>
    <w:rsid w:val="007F3805"/>
    <w:rsid w:val="008653A6"/>
    <w:rsid w:val="00871E39"/>
    <w:rsid w:val="00893AC3"/>
    <w:rsid w:val="008A522D"/>
    <w:rsid w:val="00922A54"/>
    <w:rsid w:val="009B4B9D"/>
    <w:rsid w:val="00AA75D7"/>
    <w:rsid w:val="00AB368B"/>
    <w:rsid w:val="00B15B2E"/>
    <w:rsid w:val="00B32F33"/>
    <w:rsid w:val="00B62051"/>
    <w:rsid w:val="00B73B43"/>
    <w:rsid w:val="00BC79A4"/>
    <w:rsid w:val="00BE5316"/>
    <w:rsid w:val="00CA72EF"/>
    <w:rsid w:val="00CB03C0"/>
    <w:rsid w:val="00CC0D9C"/>
    <w:rsid w:val="00D23A7A"/>
    <w:rsid w:val="00DB05FF"/>
    <w:rsid w:val="00DB42B9"/>
    <w:rsid w:val="00DD6359"/>
    <w:rsid w:val="00E07C4C"/>
    <w:rsid w:val="00E675A9"/>
    <w:rsid w:val="00EF06E3"/>
    <w:rsid w:val="00FA31FD"/>
    <w:rsid w:val="00FB3B0A"/>
    <w:rsid w:val="00FB5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7F886"/>
  <w15:chartTrackingRefBased/>
  <w15:docId w15:val="{698EF18D-0F0E-42C5-A985-46783A3F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C9"/>
    <w:pPr>
      <w:widowControl w:val="0"/>
      <w:jc w:val="both"/>
    </w:pPr>
  </w:style>
  <w:style w:type="paragraph" w:styleId="1">
    <w:name w:val="heading 1"/>
    <w:basedOn w:val="a"/>
    <w:next w:val="a"/>
    <w:link w:val="10"/>
    <w:uiPriority w:val="9"/>
    <w:qFormat/>
    <w:rsid w:val="00AA75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75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75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75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75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75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75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75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75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75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75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75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75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75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75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75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75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75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75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5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5D7"/>
    <w:pPr>
      <w:spacing w:before="160" w:after="160"/>
      <w:jc w:val="center"/>
    </w:pPr>
    <w:rPr>
      <w:i/>
      <w:iCs/>
      <w:color w:val="404040" w:themeColor="text1" w:themeTint="BF"/>
    </w:rPr>
  </w:style>
  <w:style w:type="character" w:customStyle="1" w:styleId="a8">
    <w:name w:val="引用文 (文字)"/>
    <w:basedOn w:val="a0"/>
    <w:link w:val="a7"/>
    <w:uiPriority w:val="29"/>
    <w:rsid w:val="00AA75D7"/>
    <w:rPr>
      <w:i/>
      <w:iCs/>
      <w:color w:val="404040" w:themeColor="text1" w:themeTint="BF"/>
    </w:rPr>
  </w:style>
  <w:style w:type="paragraph" w:styleId="a9">
    <w:name w:val="List Paragraph"/>
    <w:basedOn w:val="a"/>
    <w:uiPriority w:val="34"/>
    <w:qFormat/>
    <w:rsid w:val="00AA75D7"/>
    <w:pPr>
      <w:ind w:left="720"/>
      <w:contextualSpacing/>
    </w:pPr>
  </w:style>
  <w:style w:type="character" w:styleId="21">
    <w:name w:val="Intense Emphasis"/>
    <w:basedOn w:val="a0"/>
    <w:uiPriority w:val="21"/>
    <w:qFormat/>
    <w:rsid w:val="00AA75D7"/>
    <w:rPr>
      <w:i/>
      <w:iCs/>
      <w:color w:val="0F4761" w:themeColor="accent1" w:themeShade="BF"/>
    </w:rPr>
  </w:style>
  <w:style w:type="paragraph" w:styleId="22">
    <w:name w:val="Intense Quote"/>
    <w:basedOn w:val="a"/>
    <w:next w:val="a"/>
    <w:link w:val="23"/>
    <w:uiPriority w:val="30"/>
    <w:qFormat/>
    <w:rsid w:val="00AA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75D7"/>
    <w:rPr>
      <w:i/>
      <w:iCs/>
      <w:color w:val="0F4761" w:themeColor="accent1" w:themeShade="BF"/>
    </w:rPr>
  </w:style>
  <w:style w:type="character" w:styleId="24">
    <w:name w:val="Intense Reference"/>
    <w:basedOn w:val="a0"/>
    <w:uiPriority w:val="32"/>
    <w:qFormat/>
    <w:rsid w:val="00AA75D7"/>
    <w:rPr>
      <w:b/>
      <w:bCs/>
      <w:smallCaps/>
      <w:color w:val="0F4761" w:themeColor="accent1" w:themeShade="BF"/>
      <w:spacing w:val="5"/>
    </w:rPr>
  </w:style>
  <w:style w:type="paragraph" w:styleId="aa">
    <w:name w:val="Closing"/>
    <w:basedOn w:val="a"/>
    <w:link w:val="ab"/>
    <w:uiPriority w:val="99"/>
    <w:unhideWhenUsed/>
    <w:rsid w:val="00BC79A4"/>
    <w:pPr>
      <w:jc w:val="right"/>
    </w:pPr>
  </w:style>
  <w:style w:type="character" w:customStyle="1" w:styleId="ab">
    <w:name w:val="結語 (文字)"/>
    <w:basedOn w:val="a0"/>
    <w:link w:val="aa"/>
    <w:uiPriority w:val="99"/>
    <w:rsid w:val="00BC79A4"/>
  </w:style>
  <w:style w:type="character" w:styleId="ac">
    <w:name w:val="Hyperlink"/>
    <w:basedOn w:val="a0"/>
    <w:uiPriority w:val="99"/>
    <w:unhideWhenUsed/>
    <w:rsid w:val="007F3805"/>
    <w:rPr>
      <w:color w:val="467886" w:themeColor="hyperlink"/>
      <w:u w:val="single"/>
    </w:rPr>
  </w:style>
  <w:style w:type="character" w:styleId="ad">
    <w:name w:val="Unresolved Mention"/>
    <w:basedOn w:val="a0"/>
    <w:uiPriority w:val="99"/>
    <w:semiHidden/>
    <w:unhideWhenUsed/>
    <w:rsid w:val="007F3805"/>
    <w:rPr>
      <w:color w:val="605E5C"/>
      <w:shd w:val="clear" w:color="auto" w:fill="E1DFDD"/>
    </w:rPr>
  </w:style>
  <w:style w:type="paragraph" w:styleId="ae">
    <w:name w:val="Date"/>
    <w:basedOn w:val="a"/>
    <w:next w:val="a"/>
    <w:link w:val="af"/>
    <w:uiPriority w:val="99"/>
    <w:semiHidden/>
    <w:unhideWhenUsed/>
    <w:rsid w:val="007F3805"/>
  </w:style>
  <w:style w:type="character" w:customStyle="1" w:styleId="af">
    <w:name w:val="日付 (文字)"/>
    <w:basedOn w:val="a0"/>
    <w:link w:val="ae"/>
    <w:uiPriority w:val="99"/>
    <w:semiHidden/>
    <w:rsid w:val="007F3805"/>
  </w:style>
  <w:style w:type="paragraph" w:styleId="af0">
    <w:name w:val="header"/>
    <w:basedOn w:val="a"/>
    <w:link w:val="af1"/>
    <w:uiPriority w:val="99"/>
    <w:unhideWhenUsed/>
    <w:rsid w:val="00FA31FD"/>
    <w:pPr>
      <w:tabs>
        <w:tab w:val="center" w:pos="4252"/>
        <w:tab w:val="right" w:pos="8504"/>
      </w:tabs>
      <w:snapToGrid w:val="0"/>
    </w:pPr>
  </w:style>
  <w:style w:type="character" w:customStyle="1" w:styleId="af1">
    <w:name w:val="ヘッダー (文字)"/>
    <w:basedOn w:val="a0"/>
    <w:link w:val="af0"/>
    <w:uiPriority w:val="99"/>
    <w:rsid w:val="00FA31FD"/>
  </w:style>
  <w:style w:type="paragraph" w:styleId="af2">
    <w:name w:val="footer"/>
    <w:basedOn w:val="a"/>
    <w:link w:val="af3"/>
    <w:uiPriority w:val="99"/>
    <w:unhideWhenUsed/>
    <w:rsid w:val="00FA31FD"/>
    <w:pPr>
      <w:tabs>
        <w:tab w:val="center" w:pos="4252"/>
        <w:tab w:val="right" w:pos="8504"/>
      </w:tabs>
      <w:snapToGrid w:val="0"/>
    </w:pPr>
  </w:style>
  <w:style w:type="character" w:customStyle="1" w:styleId="af3">
    <w:name w:val="フッター (文字)"/>
    <w:basedOn w:val="a0"/>
    <w:link w:val="af2"/>
    <w:uiPriority w:val="99"/>
    <w:rsid w:val="00FA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佐江子</dc:creator>
  <cp:keywords/>
  <dc:description/>
  <cp:lastModifiedBy>伊藤　佐江子</cp:lastModifiedBy>
  <cp:revision>6</cp:revision>
  <cp:lastPrinted>2025-01-08T07:19:00Z</cp:lastPrinted>
  <dcterms:created xsi:type="dcterms:W3CDTF">2025-06-26T03:02:00Z</dcterms:created>
  <dcterms:modified xsi:type="dcterms:W3CDTF">2025-08-25T07:21:00Z</dcterms:modified>
</cp:coreProperties>
</file>